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F5" w:rsidRPr="0061106C" w:rsidRDefault="00C948F5" w:rsidP="0080417E">
      <w:pPr>
        <w:widowControl w:val="0"/>
        <w:spacing w:line="360" w:lineRule="auto"/>
        <w:ind w:left="119"/>
        <w:jc w:val="center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>МИНИСТЕРСТВО ОБРАЗОВАНИЯ РЕСПУБЛИКИ БЕЛАРУСЬ</w:t>
      </w:r>
    </w:p>
    <w:p w:rsidR="00C948F5" w:rsidRPr="0061106C" w:rsidRDefault="00C948F5" w:rsidP="00E92D11">
      <w:pPr>
        <w:widowControl w:val="0"/>
        <w:spacing w:line="360" w:lineRule="auto"/>
        <w:ind w:left="120"/>
        <w:jc w:val="center"/>
        <w:rPr>
          <w:b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19"/>
        <w:jc w:val="center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 xml:space="preserve">УЧРЕЖДЕНИЕ ОБРАЗОВАНИЯ «ГРОДНЕНСКИЙ </w:t>
      </w:r>
    </w:p>
    <w:p w:rsidR="00EF12CC" w:rsidRPr="00E92D11" w:rsidRDefault="00C948F5" w:rsidP="00E92D11">
      <w:pPr>
        <w:widowControl w:val="0"/>
        <w:spacing w:line="360" w:lineRule="auto"/>
        <w:ind w:left="119"/>
        <w:jc w:val="center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>ГОСУДАРСТВЕННЫЙ УНИВЕРСИТЕТ</w:t>
      </w:r>
    </w:p>
    <w:p w:rsidR="00C948F5" w:rsidRPr="0061106C" w:rsidRDefault="00C948F5" w:rsidP="00E92D11">
      <w:pPr>
        <w:widowControl w:val="0"/>
        <w:spacing w:line="360" w:lineRule="auto"/>
        <w:ind w:left="119"/>
        <w:jc w:val="center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 xml:space="preserve"> ИМЕНИ ЯНКИ КУПАЛЫ»</w:t>
      </w:r>
    </w:p>
    <w:p w:rsidR="00C948F5" w:rsidRPr="0061106C" w:rsidRDefault="00C948F5" w:rsidP="00E92D11">
      <w:pPr>
        <w:widowControl w:val="0"/>
        <w:spacing w:line="360" w:lineRule="auto"/>
        <w:ind w:left="119"/>
        <w:jc w:val="center"/>
        <w:rPr>
          <w:b/>
          <w:sz w:val="28"/>
          <w:szCs w:val="28"/>
        </w:rPr>
      </w:pPr>
    </w:p>
    <w:p w:rsidR="00C948F5" w:rsidRPr="0061106C" w:rsidRDefault="00C948F5" w:rsidP="00E92D11">
      <w:pPr>
        <w:keepNext/>
        <w:widowControl w:val="0"/>
        <w:spacing w:line="360" w:lineRule="auto"/>
        <w:ind w:left="119"/>
        <w:jc w:val="center"/>
        <w:outlineLvl w:val="7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>ФАКУЛЬТЕТ ЭКОНОМИКИ И УПРАВЛЕНИЯ</w:t>
      </w:r>
    </w:p>
    <w:p w:rsidR="00C948F5" w:rsidRPr="0061106C" w:rsidRDefault="00C948F5" w:rsidP="00E92D11">
      <w:pPr>
        <w:keepNext/>
        <w:widowControl w:val="0"/>
        <w:spacing w:line="360" w:lineRule="auto"/>
        <w:ind w:left="119"/>
        <w:jc w:val="center"/>
        <w:outlineLvl w:val="7"/>
        <w:rPr>
          <w:b/>
          <w:sz w:val="28"/>
          <w:szCs w:val="28"/>
        </w:rPr>
      </w:pPr>
    </w:p>
    <w:p w:rsidR="00C948F5" w:rsidRPr="0061106C" w:rsidRDefault="00C948F5" w:rsidP="00E92D11">
      <w:pPr>
        <w:keepNext/>
        <w:widowControl w:val="0"/>
        <w:spacing w:line="360" w:lineRule="auto"/>
        <w:ind w:left="119"/>
        <w:jc w:val="center"/>
        <w:outlineLvl w:val="7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 xml:space="preserve">Кафедра коммерческой деятельности </w:t>
      </w:r>
    </w:p>
    <w:p w:rsidR="00C948F5" w:rsidRPr="0061106C" w:rsidRDefault="00C948F5" w:rsidP="00E92D11">
      <w:pPr>
        <w:keepNext/>
        <w:widowControl w:val="0"/>
        <w:spacing w:line="360" w:lineRule="auto"/>
        <w:ind w:left="119"/>
        <w:jc w:val="center"/>
        <w:outlineLvl w:val="7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>и международных экономических отношений</w:t>
      </w:r>
    </w:p>
    <w:p w:rsidR="00C948F5" w:rsidRPr="0061106C" w:rsidRDefault="00C948F5" w:rsidP="00E92D11">
      <w:pPr>
        <w:widowControl w:val="0"/>
        <w:spacing w:line="360" w:lineRule="auto"/>
        <w:ind w:left="120"/>
        <w:jc w:val="center"/>
        <w:rPr>
          <w:b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/>
        <w:rPr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/>
        <w:jc w:val="center"/>
        <w:rPr>
          <w:b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/>
        <w:jc w:val="center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Курсовая работа по предмету «Макроэкономика»</w:t>
      </w:r>
    </w:p>
    <w:p w:rsidR="00C948F5" w:rsidRPr="0061106C" w:rsidRDefault="00C948F5" w:rsidP="00E92D11">
      <w:pPr>
        <w:widowControl w:val="0"/>
        <w:spacing w:line="360" w:lineRule="auto"/>
        <w:rPr>
          <w:b/>
          <w:sz w:val="28"/>
          <w:szCs w:val="28"/>
          <w:lang w:val="be-BY"/>
        </w:rPr>
      </w:pPr>
    </w:p>
    <w:p w:rsidR="00FD404C" w:rsidRPr="0061106C" w:rsidRDefault="00FD404C" w:rsidP="00E92D11">
      <w:pPr>
        <w:widowControl w:val="0"/>
        <w:spacing w:line="360" w:lineRule="auto"/>
        <w:ind w:left="120"/>
        <w:jc w:val="center"/>
        <w:rPr>
          <w:b/>
          <w:sz w:val="28"/>
          <w:szCs w:val="28"/>
          <w:lang w:val="be-BY"/>
        </w:rPr>
      </w:pPr>
      <w:r w:rsidRPr="0061106C">
        <w:rPr>
          <w:b/>
          <w:sz w:val="28"/>
          <w:szCs w:val="28"/>
          <w:lang w:val="be-BY"/>
        </w:rPr>
        <w:t xml:space="preserve">МАКРОЭКОНОМИЧЕСКОЕ РАВНОВЕСИЕ </w:t>
      </w:r>
    </w:p>
    <w:p w:rsidR="00FD404C" w:rsidRPr="0061106C" w:rsidRDefault="00FD404C" w:rsidP="00E92D11">
      <w:pPr>
        <w:widowControl w:val="0"/>
        <w:spacing w:line="360" w:lineRule="auto"/>
        <w:ind w:left="120"/>
        <w:jc w:val="center"/>
        <w:rPr>
          <w:b/>
          <w:sz w:val="28"/>
          <w:szCs w:val="28"/>
          <w:lang w:val="be-BY"/>
        </w:rPr>
      </w:pPr>
      <w:r w:rsidRPr="0061106C">
        <w:rPr>
          <w:b/>
          <w:sz w:val="28"/>
          <w:szCs w:val="28"/>
          <w:lang w:val="be-BY"/>
        </w:rPr>
        <w:t>В КЛАССИЧЕСКОЙ МОДЕЛИ</w:t>
      </w:r>
    </w:p>
    <w:p w:rsidR="00C948F5" w:rsidRPr="0061106C" w:rsidRDefault="00C948F5" w:rsidP="00E92D11">
      <w:pPr>
        <w:widowControl w:val="0"/>
        <w:spacing w:line="360" w:lineRule="auto"/>
        <w:ind w:left="120" w:firstLine="60"/>
        <w:jc w:val="center"/>
        <w:rPr>
          <w:b/>
          <w:bCs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 w:firstLine="60"/>
        <w:rPr>
          <w:b/>
          <w:bCs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 w:firstLine="60"/>
        <w:rPr>
          <w:bCs/>
          <w:sz w:val="28"/>
          <w:szCs w:val="28"/>
        </w:rPr>
      </w:pPr>
      <w:r w:rsidRPr="0061106C">
        <w:rPr>
          <w:b/>
          <w:bCs/>
          <w:sz w:val="28"/>
          <w:szCs w:val="28"/>
        </w:rPr>
        <w:t xml:space="preserve">Специальность </w:t>
      </w:r>
      <w:r w:rsidRPr="0061106C">
        <w:rPr>
          <w:bCs/>
          <w:sz w:val="28"/>
          <w:szCs w:val="28"/>
        </w:rPr>
        <w:t>«Финансы и кредит»</w:t>
      </w:r>
    </w:p>
    <w:p w:rsidR="00C948F5" w:rsidRPr="0061106C" w:rsidRDefault="00C948F5" w:rsidP="00E92D11">
      <w:pPr>
        <w:widowControl w:val="0"/>
        <w:spacing w:line="360" w:lineRule="auto"/>
        <w:ind w:left="120"/>
        <w:jc w:val="both"/>
        <w:rPr>
          <w:b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/>
        <w:jc w:val="both"/>
        <w:rPr>
          <w:b/>
          <w:sz w:val="28"/>
          <w:szCs w:val="28"/>
        </w:rPr>
      </w:pPr>
    </w:p>
    <w:p w:rsidR="00973D7D" w:rsidRPr="0061106C" w:rsidRDefault="00973D7D" w:rsidP="00E92D11">
      <w:pPr>
        <w:widowControl w:val="0"/>
        <w:spacing w:line="360" w:lineRule="auto"/>
        <w:ind w:left="120"/>
        <w:jc w:val="both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>Автор работы</w:t>
      </w:r>
    </w:p>
    <w:p w:rsidR="00C948F5" w:rsidRPr="0061106C" w:rsidRDefault="00C948F5" w:rsidP="00E92D11">
      <w:pPr>
        <w:widowControl w:val="0"/>
        <w:spacing w:line="360" w:lineRule="auto"/>
        <w:ind w:left="120"/>
        <w:jc w:val="both"/>
        <w:rPr>
          <w:bCs/>
          <w:sz w:val="28"/>
          <w:szCs w:val="28"/>
        </w:rPr>
      </w:pPr>
      <w:r w:rsidRPr="0061106C">
        <w:rPr>
          <w:bCs/>
          <w:sz w:val="28"/>
          <w:szCs w:val="28"/>
        </w:rPr>
        <w:t>Студент 2 курса</w:t>
      </w:r>
      <w:r w:rsidR="00EF12CC" w:rsidRPr="00EF12CC">
        <w:rPr>
          <w:bCs/>
          <w:sz w:val="28"/>
          <w:szCs w:val="28"/>
        </w:rPr>
        <w:t xml:space="preserve">, </w:t>
      </w:r>
      <w:r w:rsidRPr="0061106C">
        <w:rPr>
          <w:bCs/>
          <w:sz w:val="28"/>
          <w:szCs w:val="28"/>
        </w:rPr>
        <w:t>3 группы з/о</w:t>
      </w:r>
      <w:r w:rsidR="00973D7D" w:rsidRPr="0061106C">
        <w:rPr>
          <w:bCs/>
          <w:sz w:val="28"/>
          <w:szCs w:val="28"/>
        </w:rPr>
        <w:t xml:space="preserve">                                             </w:t>
      </w:r>
      <w:r w:rsidR="00FA1EA7">
        <w:rPr>
          <w:bCs/>
          <w:sz w:val="28"/>
          <w:szCs w:val="28"/>
        </w:rPr>
        <w:t xml:space="preserve">         </w:t>
      </w:r>
      <w:r w:rsidR="00973D7D" w:rsidRPr="0061106C">
        <w:rPr>
          <w:bCs/>
          <w:sz w:val="28"/>
          <w:szCs w:val="28"/>
        </w:rPr>
        <w:t xml:space="preserve">   </w:t>
      </w:r>
      <w:r w:rsidRPr="0061106C">
        <w:rPr>
          <w:bCs/>
          <w:sz w:val="28"/>
          <w:szCs w:val="28"/>
        </w:rPr>
        <w:t xml:space="preserve">     О.В.</w:t>
      </w:r>
      <w:r w:rsidR="00973D7D" w:rsidRPr="0061106C">
        <w:rPr>
          <w:bCs/>
          <w:sz w:val="28"/>
          <w:szCs w:val="28"/>
        </w:rPr>
        <w:t xml:space="preserve"> </w:t>
      </w:r>
      <w:r w:rsidRPr="0061106C">
        <w:rPr>
          <w:bCs/>
          <w:sz w:val="28"/>
          <w:szCs w:val="28"/>
        </w:rPr>
        <w:t>Бузук</w:t>
      </w:r>
    </w:p>
    <w:p w:rsidR="00C948F5" w:rsidRPr="0061106C" w:rsidRDefault="00C948F5" w:rsidP="00E92D11">
      <w:pPr>
        <w:widowControl w:val="0"/>
        <w:spacing w:line="360" w:lineRule="auto"/>
        <w:ind w:left="120"/>
        <w:rPr>
          <w:b/>
          <w:sz w:val="28"/>
          <w:szCs w:val="28"/>
        </w:rPr>
      </w:pPr>
    </w:p>
    <w:p w:rsidR="00C948F5" w:rsidRPr="0061106C" w:rsidRDefault="00C948F5" w:rsidP="00E92D11">
      <w:pPr>
        <w:widowControl w:val="0"/>
        <w:spacing w:line="360" w:lineRule="auto"/>
        <w:ind w:left="120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t xml:space="preserve">Руководитель </w:t>
      </w:r>
    </w:p>
    <w:p w:rsidR="00FD404C" w:rsidRPr="00E92D11" w:rsidRDefault="00FA1EA7" w:rsidP="00E92D11">
      <w:pPr>
        <w:widowControl w:val="0"/>
        <w:spacing w:line="360" w:lineRule="auto"/>
        <w:ind w:left="120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="00C948F5" w:rsidRPr="0061106C">
        <w:rPr>
          <w:sz w:val="28"/>
          <w:szCs w:val="28"/>
        </w:rPr>
        <w:t>т. преподаватель</w:t>
      </w:r>
      <w:r w:rsidR="00C948F5" w:rsidRPr="0061106C">
        <w:rPr>
          <w:sz w:val="28"/>
          <w:szCs w:val="28"/>
        </w:rPr>
        <w:tab/>
      </w:r>
      <w:r w:rsidR="00C948F5" w:rsidRPr="0061106C">
        <w:rPr>
          <w:sz w:val="28"/>
          <w:szCs w:val="28"/>
        </w:rPr>
        <w:tab/>
      </w:r>
      <w:r w:rsidR="00C948F5" w:rsidRPr="0061106C">
        <w:rPr>
          <w:sz w:val="28"/>
          <w:szCs w:val="28"/>
        </w:rPr>
        <w:tab/>
      </w:r>
      <w:r w:rsidR="00C948F5" w:rsidRPr="0061106C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  </w:t>
      </w:r>
      <w:r w:rsidR="00C948F5" w:rsidRPr="0061106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C948F5" w:rsidRPr="0061106C">
        <w:rPr>
          <w:sz w:val="28"/>
          <w:szCs w:val="28"/>
        </w:rPr>
        <w:t xml:space="preserve"> </w:t>
      </w:r>
      <w:r>
        <w:rPr>
          <w:sz w:val="28"/>
          <w:szCs w:val="28"/>
        </w:rPr>
        <w:t>Ж.Л. Лукина</w:t>
      </w:r>
    </w:p>
    <w:p w:rsidR="005623DE" w:rsidRPr="00E92D11" w:rsidRDefault="005623DE" w:rsidP="00E92D11">
      <w:pPr>
        <w:keepNext/>
        <w:widowControl w:val="0"/>
        <w:spacing w:line="360" w:lineRule="auto"/>
        <w:ind w:left="120"/>
        <w:jc w:val="center"/>
        <w:outlineLvl w:val="7"/>
        <w:rPr>
          <w:b/>
          <w:sz w:val="28"/>
          <w:szCs w:val="28"/>
        </w:rPr>
      </w:pPr>
    </w:p>
    <w:p w:rsidR="00C948F5" w:rsidRPr="0061106C" w:rsidRDefault="00C948F5" w:rsidP="00E92D11">
      <w:pPr>
        <w:keepNext/>
        <w:widowControl w:val="0"/>
        <w:spacing w:line="360" w:lineRule="auto"/>
        <w:ind w:left="120"/>
        <w:jc w:val="center"/>
        <w:outlineLvl w:val="7"/>
        <w:rPr>
          <w:b/>
          <w:noProof/>
          <w:sz w:val="28"/>
          <w:szCs w:val="28"/>
        </w:rPr>
      </w:pPr>
      <w:r w:rsidRPr="0061106C">
        <w:rPr>
          <w:b/>
          <w:sz w:val="28"/>
          <w:szCs w:val="28"/>
        </w:rPr>
        <w:t>Гродно 201</w:t>
      </w:r>
      <w:r w:rsidR="00D86606" w:rsidRPr="0061106C">
        <w:rPr>
          <w:b/>
          <w:sz w:val="28"/>
          <w:szCs w:val="28"/>
        </w:rPr>
        <w:t>1</w:t>
      </w:r>
    </w:p>
    <w:p w:rsidR="00C948F5" w:rsidRPr="0061106C" w:rsidRDefault="00C948F5" w:rsidP="00E92D11">
      <w:pPr>
        <w:spacing w:line="360" w:lineRule="auto"/>
        <w:outlineLvl w:val="1"/>
        <w:rPr>
          <w:sz w:val="28"/>
          <w:szCs w:val="28"/>
        </w:rPr>
      </w:pPr>
    </w:p>
    <w:p w:rsidR="00F179DB" w:rsidRPr="00631657" w:rsidRDefault="00F179DB" w:rsidP="00E92D11">
      <w:pPr>
        <w:pStyle w:val="a5"/>
        <w:keepNext/>
        <w:suppressAutoHyphens/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61106C">
        <w:rPr>
          <w:b/>
          <w:sz w:val="28"/>
          <w:szCs w:val="28"/>
        </w:rPr>
        <w:lastRenderedPageBreak/>
        <w:t>СОДЕРЖАНИЕ</w:t>
      </w:r>
    </w:p>
    <w:p w:rsidR="00F179DB" w:rsidRPr="0061106C" w:rsidRDefault="00F179DB" w:rsidP="00E92D11">
      <w:pPr>
        <w:pStyle w:val="a5"/>
        <w:keepNext/>
        <w:suppressAutoHyphens/>
        <w:spacing w:line="360" w:lineRule="auto"/>
        <w:ind w:hanging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ВВЕДЕНИЕ…………………………………………………………………</w:t>
      </w:r>
      <w:r w:rsidR="00B26F58" w:rsidRPr="0061106C">
        <w:rPr>
          <w:sz w:val="28"/>
          <w:szCs w:val="28"/>
        </w:rPr>
        <w:t>……</w:t>
      </w:r>
      <w:r w:rsidR="00EF12CC" w:rsidRPr="00823DAD">
        <w:rPr>
          <w:sz w:val="28"/>
          <w:szCs w:val="28"/>
        </w:rPr>
        <w:t>……..</w:t>
      </w:r>
      <w:r w:rsidR="00B26F58" w:rsidRPr="0061106C">
        <w:rPr>
          <w:sz w:val="28"/>
          <w:szCs w:val="28"/>
        </w:rPr>
        <w:t>..</w:t>
      </w:r>
      <w:r w:rsidRPr="0061106C">
        <w:rPr>
          <w:sz w:val="28"/>
          <w:szCs w:val="28"/>
        </w:rPr>
        <w:t>3</w:t>
      </w:r>
    </w:p>
    <w:p w:rsidR="00F179DB" w:rsidRPr="00823DAD" w:rsidRDefault="00F179DB" w:rsidP="00E92D11">
      <w:pPr>
        <w:spacing w:line="360" w:lineRule="auto"/>
        <w:ind w:hanging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1. МЕТОДОЛОГИЧЕСКИЕ ОСНОВЫ КЛАССИЧЕСКОЙ МОДЕЛИ………</w:t>
      </w:r>
      <w:r w:rsidR="00823DAD" w:rsidRPr="00E92D11">
        <w:rPr>
          <w:sz w:val="28"/>
          <w:szCs w:val="28"/>
        </w:rPr>
        <w:t>……...</w:t>
      </w:r>
      <w:r w:rsidR="00823DAD" w:rsidRPr="00823DAD">
        <w:rPr>
          <w:sz w:val="28"/>
          <w:szCs w:val="28"/>
        </w:rPr>
        <w:t>5</w:t>
      </w:r>
    </w:p>
    <w:p w:rsidR="00F179DB" w:rsidRPr="0061106C" w:rsidRDefault="00F179DB" w:rsidP="00E92D11">
      <w:pPr>
        <w:spacing w:line="360" w:lineRule="auto"/>
        <w:ind w:left="709" w:hanging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1.1. Становление классической теории макроэкономического</w:t>
      </w:r>
    </w:p>
    <w:p w:rsidR="00F179DB" w:rsidRPr="00022021" w:rsidRDefault="00F179DB" w:rsidP="00E92D11">
      <w:pPr>
        <w:spacing w:line="360" w:lineRule="auto"/>
        <w:ind w:left="709" w:hanging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равновесия………………………………………………………………</w:t>
      </w:r>
      <w:r w:rsidR="00823DAD" w:rsidRPr="00022021">
        <w:rPr>
          <w:sz w:val="28"/>
          <w:szCs w:val="28"/>
        </w:rPr>
        <w:t>………</w:t>
      </w:r>
      <w:r w:rsidRPr="0061106C">
        <w:rPr>
          <w:sz w:val="28"/>
          <w:szCs w:val="28"/>
        </w:rPr>
        <w:t>…</w:t>
      </w:r>
      <w:r w:rsidR="00823DAD" w:rsidRPr="00022021">
        <w:rPr>
          <w:sz w:val="28"/>
          <w:szCs w:val="28"/>
        </w:rPr>
        <w:t>5</w:t>
      </w:r>
    </w:p>
    <w:p w:rsidR="00F179DB" w:rsidRPr="000E1BBE" w:rsidRDefault="00EF12CC" w:rsidP="00E92D11">
      <w:pPr>
        <w:widowControl w:val="0"/>
        <w:suppressAutoHyphens/>
        <w:spacing w:line="360" w:lineRule="auto"/>
        <w:rPr>
          <w:sz w:val="28"/>
          <w:szCs w:val="28"/>
          <w:lang w:val="be-BY"/>
        </w:rPr>
      </w:pPr>
      <w:r>
        <w:rPr>
          <w:sz w:val="28"/>
          <w:szCs w:val="28"/>
        </w:rPr>
        <w:t>1.2.</w:t>
      </w:r>
      <w:r w:rsidRPr="00EF12CC">
        <w:rPr>
          <w:sz w:val="28"/>
          <w:szCs w:val="28"/>
        </w:rPr>
        <w:t xml:space="preserve"> </w:t>
      </w:r>
      <w:r w:rsidR="00F179DB" w:rsidRPr="0061106C">
        <w:rPr>
          <w:sz w:val="28"/>
          <w:szCs w:val="28"/>
        </w:rPr>
        <w:t xml:space="preserve">Противоречия закона Ж.Б. Сэя и способы </w:t>
      </w:r>
      <w:r w:rsidR="00D86606" w:rsidRPr="0061106C">
        <w:rPr>
          <w:sz w:val="28"/>
          <w:szCs w:val="28"/>
        </w:rPr>
        <w:t xml:space="preserve">разрешения </w:t>
      </w:r>
      <w:r w:rsidR="00F179DB" w:rsidRPr="0061106C">
        <w:rPr>
          <w:sz w:val="28"/>
          <w:szCs w:val="28"/>
        </w:rPr>
        <w:t>их</w:t>
      </w:r>
      <w:r w:rsidR="00B26F58" w:rsidRPr="0061106C">
        <w:rPr>
          <w:sz w:val="28"/>
          <w:szCs w:val="28"/>
        </w:rPr>
        <w:t xml:space="preserve"> </w:t>
      </w:r>
      <w:r w:rsidR="00F179DB" w:rsidRPr="0061106C">
        <w:rPr>
          <w:sz w:val="28"/>
          <w:szCs w:val="28"/>
        </w:rPr>
        <w:t>классик</w:t>
      </w:r>
      <w:r w:rsidR="00B26F58" w:rsidRPr="0061106C">
        <w:rPr>
          <w:sz w:val="28"/>
          <w:szCs w:val="28"/>
        </w:rPr>
        <w:t>а</w:t>
      </w:r>
      <w:r w:rsidR="00F179DB" w:rsidRPr="0061106C">
        <w:rPr>
          <w:sz w:val="28"/>
          <w:szCs w:val="28"/>
        </w:rPr>
        <w:t>ми……………………………………………………………………….</w:t>
      </w:r>
      <w:r w:rsidR="00022021">
        <w:rPr>
          <w:sz w:val="28"/>
          <w:szCs w:val="28"/>
        </w:rPr>
        <w:t>1</w:t>
      </w:r>
      <w:r w:rsidR="000E1BBE">
        <w:rPr>
          <w:sz w:val="28"/>
          <w:szCs w:val="28"/>
          <w:lang w:val="be-BY"/>
        </w:rPr>
        <w:t>0</w:t>
      </w:r>
    </w:p>
    <w:p w:rsidR="00F179DB" w:rsidRPr="000E1BBE" w:rsidRDefault="00F179DB" w:rsidP="00E92D11">
      <w:pPr>
        <w:spacing w:line="360" w:lineRule="auto"/>
        <w:ind w:hanging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2. МОДЕЛИ РАВНОВЕСИЯ В КЛАССИЧЕСКОЙ ШКО</w:t>
      </w:r>
      <w:r w:rsidR="00B26F58" w:rsidRPr="0061106C">
        <w:rPr>
          <w:sz w:val="28"/>
          <w:szCs w:val="28"/>
        </w:rPr>
        <w:t>ЛЕ</w:t>
      </w:r>
      <w:r w:rsidRPr="0061106C">
        <w:rPr>
          <w:sz w:val="28"/>
          <w:szCs w:val="28"/>
        </w:rPr>
        <w:t>…………………</w:t>
      </w:r>
      <w:r w:rsidR="00FA1EA7">
        <w:rPr>
          <w:sz w:val="28"/>
          <w:szCs w:val="28"/>
        </w:rPr>
        <w:t>…...</w:t>
      </w:r>
      <w:r w:rsidRPr="0061106C">
        <w:rPr>
          <w:sz w:val="28"/>
          <w:szCs w:val="28"/>
        </w:rPr>
        <w:t>..</w:t>
      </w:r>
      <w:r w:rsidR="00FA1EA7">
        <w:rPr>
          <w:sz w:val="28"/>
          <w:szCs w:val="28"/>
        </w:rPr>
        <w:t>1</w:t>
      </w:r>
      <w:r w:rsidR="000E1BBE">
        <w:rPr>
          <w:sz w:val="28"/>
          <w:szCs w:val="28"/>
          <w:lang w:val="be-BY"/>
        </w:rPr>
        <w:t>3</w:t>
      </w:r>
    </w:p>
    <w:p w:rsidR="00F179DB" w:rsidRPr="000E1BBE" w:rsidRDefault="00F179DB" w:rsidP="00E92D11">
      <w:pPr>
        <w:spacing w:line="360" w:lineRule="auto"/>
        <w:ind w:left="709" w:hanging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2.1. Равновесие на товарном рынке в классической модели……</w:t>
      </w:r>
      <w:r w:rsidR="00FA1EA7">
        <w:rPr>
          <w:sz w:val="28"/>
          <w:szCs w:val="28"/>
        </w:rPr>
        <w:t>………</w:t>
      </w:r>
      <w:r w:rsidR="00163BDC">
        <w:rPr>
          <w:sz w:val="28"/>
          <w:szCs w:val="28"/>
          <w:lang w:val="be-BY"/>
        </w:rPr>
        <w:t>.</w:t>
      </w:r>
      <w:r w:rsidR="00FA1EA7">
        <w:rPr>
          <w:sz w:val="28"/>
          <w:szCs w:val="28"/>
        </w:rPr>
        <w:t>…</w:t>
      </w:r>
      <w:r w:rsidRPr="0061106C">
        <w:rPr>
          <w:sz w:val="28"/>
          <w:szCs w:val="28"/>
        </w:rPr>
        <w:t>…</w:t>
      </w:r>
      <w:r w:rsidR="00FA1EA7">
        <w:rPr>
          <w:sz w:val="28"/>
          <w:szCs w:val="28"/>
        </w:rPr>
        <w:t>1</w:t>
      </w:r>
      <w:r w:rsidR="000E1BBE">
        <w:rPr>
          <w:sz w:val="28"/>
          <w:szCs w:val="28"/>
          <w:lang w:val="be-BY"/>
        </w:rPr>
        <w:t>3</w:t>
      </w:r>
    </w:p>
    <w:p w:rsidR="00F179DB" w:rsidRPr="002E41FB" w:rsidRDefault="00F179DB" w:rsidP="00E92D11">
      <w:pPr>
        <w:spacing w:line="360" w:lineRule="auto"/>
        <w:ind w:left="709" w:hanging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2.2. Равновесие на рынке труда…………………………………</w:t>
      </w:r>
      <w:r w:rsidR="002E41FB">
        <w:rPr>
          <w:sz w:val="28"/>
          <w:szCs w:val="28"/>
          <w:lang w:val="be-BY"/>
        </w:rPr>
        <w:t>…………</w:t>
      </w:r>
      <w:r w:rsidR="00163BDC">
        <w:rPr>
          <w:sz w:val="28"/>
          <w:szCs w:val="28"/>
          <w:lang w:val="be-BY"/>
        </w:rPr>
        <w:t>.</w:t>
      </w:r>
      <w:r w:rsidR="002E41FB">
        <w:rPr>
          <w:sz w:val="28"/>
          <w:szCs w:val="28"/>
          <w:lang w:val="be-BY"/>
        </w:rPr>
        <w:t>.</w:t>
      </w:r>
      <w:r w:rsidRPr="0061106C">
        <w:rPr>
          <w:sz w:val="28"/>
          <w:szCs w:val="28"/>
        </w:rPr>
        <w:t>…..</w:t>
      </w:r>
      <w:r w:rsidR="002E41FB">
        <w:rPr>
          <w:sz w:val="28"/>
          <w:szCs w:val="28"/>
          <w:lang w:val="be-BY"/>
        </w:rPr>
        <w:t>1</w:t>
      </w:r>
      <w:r w:rsidR="000E1BBE">
        <w:rPr>
          <w:sz w:val="28"/>
          <w:szCs w:val="28"/>
          <w:lang w:val="be-BY"/>
        </w:rPr>
        <w:t>7</w:t>
      </w:r>
    </w:p>
    <w:p w:rsidR="00F179DB" w:rsidRPr="00163BDC" w:rsidRDefault="00F179DB" w:rsidP="00E92D11">
      <w:pPr>
        <w:spacing w:line="360" w:lineRule="auto"/>
        <w:ind w:left="709" w:hanging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2.3. Равновесие на денежном рынке……………………………</w:t>
      </w:r>
      <w:r w:rsidR="00163BDC">
        <w:rPr>
          <w:sz w:val="28"/>
          <w:szCs w:val="28"/>
          <w:lang w:val="be-BY"/>
        </w:rPr>
        <w:t>……………</w:t>
      </w:r>
      <w:r w:rsidRPr="0061106C">
        <w:rPr>
          <w:sz w:val="28"/>
          <w:szCs w:val="28"/>
        </w:rPr>
        <w:t>…</w:t>
      </w:r>
      <w:r w:rsidR="00163BDC">
        <w:rPr>
          <w:sz w:val="28"/>
          <w:szCs w:val="28"/>
          <w:lang w:val="be-BY"/>
        </w:rPr>
        <w:t>2</w:t>
      </w:r>
      <w:r w:rsidR="000E1BBE">
        <w:rPr>
          <w:sz w:val="28"/>
          <w:szCs w:val="28"/>
          <w:lang w:val="be-BY"/>
        </w:rPr>
        <w:t>2</w:t>
      </w:r>
    </w:p>
    <w:p w:rsidR="00F179DB" w:rsidRPr="000E1BBE" w:rsidRDefault="00EF12CC" w:rsidP="00E92D11">
      <w:pPr>
        <w:widowControl w:val="0"/>
        <w:suppressAutoHyphens/>
        <w:spacing w:line="360" w:lineRule="auto"/>
        <w:rPr>
          <w:sz w:val="28"/>
          <w:szCs w:val="28"/>
          <w:lang w:val="be-BY"/>
        </w:rPr>
      </w:pPr>
      <w:r>
        <w:rPr>
          <w:sz w:val="28"/>
          <w:szCs w:val="28"/>
        </w:rPr>
        <w:t>2.4.</w:t>
      </w:r>
      <w:r w:rsidRPr="00EF12CC">
        <w:rPr>
          <w:sz w:val="28"/>
          <w:szCs w:val="28"/>
        </w:rPr>
        <w:t xml:space="preserve"> </w:t>
      </w:r>
      <w:r w:rsidR="00F179DB" w:rsidRPr="0061106C">
        <w:rPr>
          <w:sz w:val="28"/>
          <w:szCs w:val="28"/>
        </w:rPr>
        <w:t>Модель общего экономического равновесия в классической модели………………………………………………………………………</w:t>
      </w:r>
      <w:r w:rsidR="00A138E3">
        <w:rPr>
          <w:sz w:val="28"/>
          <w:szCs w:val="28"/>
        </w:rPr>
        <w:t>…….2</w:t>
      </w:r>
      <w:r w:rsidR="000E1BBE">
        <w:rPr>
          <w:sz w:val="28"/>
          <w:szCs w:val="28"/>
          <w:lang w:val="be-BY"/>
        </w:rPr>
        <w:t>5</w:t>
      </w:r>
    </w:p>
    <w:p w:rsidR="00F179DB" w:rsidRPr="00031A2F" w:rsidRDefault="00F179DB" w:rsidP="00E92D11">
      <w:pPr>
        <w:spacing w:line="360" w:lineRule="auto"/>
        <w:ind w:hanging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ЗАКЛЮЧЕНИЕ……………………………………………………</w:t>
      </w:r>
      <w:r w:rsidR="00EF12CC" w:rsidRPr="00E92D11">
        <w:rPr>
          <w:sz w:val="28"/>
          <w:szCs w:val="28"/>
        </w:rPr>
        <w:t>………………</w:t>
      </w:r>
      <w:r w:rsidRPr="0061106C">
        <w:rPr>
          <w:sz w:val="28"/>
          <w:szCs w:val="28"/>
        </w:rPr>
        <w:t>…</w:t>
      </w:r>
      <w:r w:rsidR="00031A2F">
        <w:rPr>
          <w:sz w:val="28"/>
          <w:szCs w:val="28"/>
        </w:rPr>
        <w:t>…</w:t>
      </w:r>
      <w:r w:rsidR="00031A2F">
        <w:rPr>
          <w:sz w:val="28"/>
          <w:szCs w:val="28"/>
          <w:lang w:val="be-BY"/>
        </w:rPr>
        <w:t>30</w:t>
      </w:r>
    </w:p>
    <w:p w:rsidR="00F179DB" w:rsidRPr="00031A2F" w:rsidRDefault="00B26F58" w:rsidP="00E92D11">
      <w:pPr>
        <w:spacing w:line="360" w:lineRule="auto"/>
        <w:ind w:hanging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СПИСОК ИСПОЛЬЗОВАННЫХ ИСТОЧНИКОВ………………………</w:t>
      </w:r>
      <w:r w:rsidR="00EF12CC" w:rsidRPr="00E92D11">
        <w:rPr>
          <w:sz w:val="28"/>
          <w:szCs w:val="28"/>
        </w:rPr>
        <w:t>…………</w:t>
      </w:r>
      <w:r w:rsidR="00031A2F">
        <w:rPr>
          <w:sz w:val="28"/>
          <w:szCs w:val="28"/>
          <w:lang w:val="be-BY"/>
        </w:rPr>
        <w:t>..32</w:t>
      </w:r>
    </w:p>
    <w:p w:rsidR="00F179DB" w:rsidRPr="0061106C" w:rsidRDefault="00F179DB" w:rsidP="00E92D11">
      <w:pPr>
        <w:spacing w:line="360" w:lineRule="auto"/>
        <w:ind w:hanging="709"/>
        <w:jc w:val="both"/>
        <w:rPr>
          <w:b/>
        </w:rPr>
      </w:pPr>
    </w:p>
    <w:p w:rsidR="00B26F58" w:rsidRPr="0061106C" w:rsidRDefault="00B26F58" w:rsidP="00E92D11">
      <w:pPr>
        <w:spacing w:line="360" w:lineRule="auto"/>
        <w:ind w:hanging="709"/>
        <w:jc w:val="both"/>
        <w:rPr>
          <w:b/>
        </w:rPr>
      </w:pPr>
    </w:p>
    <w:p w:rsidR="00B26F58" w:rsidRPr="0061106C" w:rsidRDefault="00B26F58" w:rsidP="00E92D11">
      <w:pPr>
        <w:spacing w:line="360" w:lineRule="auto"/>
        <w:ind w:hanging="709"/>
        <w:jc w:val="both"/>
        <w:rPr>
          <w:b/>
        </w:rPr>
      </w:pPr>
    </w:p>
    <w:p w:rsidR="00B26F58" w:rsidRPr="0061106C" w:rsidRDefault="00B26F58" w:rsidP="00E92D11">
      <w:pPr>
        <w:spacing w:line="360" w:lineRule="auto"/>
        <w:ind w:hanging="709"/>
        <w:jc w:val="both"/>
        <w:rPr>
          <w:b/>
        </w:rPr>
      </w:pPr>
    </w:p>
    <w:p w:rsidR="00B26F58" w:rsidRDefault="00B26F58" w:rsidP="00E92D11">
      <w:pPr>
        <w:spacing w:line="360" w:lineRule="auto"/>
        <w:ind w:hanging="709"/>
        <w:jc w:val="both"/>
        <w:rPr>
          <w:b/>
          <w:lang w:val="be-BY"/>
        </w:rPr>
      </w:pPr>
    </w:p>
    <w:p w:rsidR="00031A2F" w:rsidRPr="00031A2F" w:rsidRDefault="00031A2F" w:rsidP="00E92D11">
      <w:pPr>
        <w:spacing w:line="360" w:lineRule="auto"/>
        <w:ind w:hanging="709"/>
        <w:jc w:val="both"/>
        <w:rPr>
          <w:b/>
          <w:lang w:val="be-BY"/>
        </w:rPr>
      </w:pPr>
    </w:p>
    <w:p w:rsidR="00B26F58" w:rsidRPr="0061106C" w:rsidRDefault="00B26F58" w:rsidP="00E92D11">
      <w:pPr>
        <w:spacing w:line="360" w:lineRule="auto"/>
        <w:ind w:hanging="709"/>
        <w:jc w:val="both"/>
        <w:rPr>
          <w:b/>
        </w:rPr>
      </w:pPr>
    </w:p>
    <w:p w:rsidR="00B26F58" w:rsidRPr="0061106C" w:rsidRDefault="00B26F58" w:rsidP="00E92D11">
      <w:pPr>
        <w:spacing w:line="360" w:lineRule="auto"/>
        <w:ind w:hanging="709"/>
        <w:jc w:val="both"/>
        <w:rPr>
          <w:b/>
        </w:rPr>
      </w:pPr>
    </w:p>
    <w:p w:rsidR="00B26F58" w:rsidRPr="0061106C" w:rsidRDefault="00B26F58" w:rsidP="00E92D11">
      <w:pPr>
        <w:spacing w:line="360" w:lineRule="auto"/>
        <w:ind w:hanging="709"/>
        <w:jc w:val="both"/>
        <w:rPr>
          <w:b/>
        </w:rPr>
      </w:pPr>
    </w:p>
    <w:p w:rsidR="00315706" w:rsidRPr="0061106C" w:rsidRDefault="006735A5" w:rsidP="00E92D11">
      <w:pPr>
        <w:pStyle w:val="a5"/>
        <w:keepNext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OLE_LINK1"/>
      <w:bookmarkStart w:id="1" w:name="OLE_LINK2"/>
      <w:r w:rsidRPr="0061106C">
        <w:rPr>
          <w:b/>
          <w:sz w:val="28"/>
          <w:szCs w:val="28"/>
        </w:rPr>
        <w:lastRenderedPageBreak/>
        <w:t>ВВЕДЕНИЕ</w:t>
      </w:r>
    </w:p>
    <w:p w:rsidR="0055257B" w:rsidRPr="0061106C" w:rsidRDefault="0055257B" w:rsidP="00E92D11">
      <w:pPr>
        <w:pStyle w:val="a5"/>
        <w:keepNext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bookmarkEnd w:id="0"/>
    <w:bookmarkEnd w:id="1"/>
    <w:p w:rsidR="004B3F5C" w:rsidRPr="0061106C" w:rsidRDefault="00315706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Изучение макроэкономики приобретает все большее значение в новых экономических условиях Республики Беларусь. Не решены еще специфические проблемы периода трансформации, переходной экономики. Однако переход к рынку, создание рыночной инфраструктуры в Республике Беларусь столь продвинулось, что начинают действовать макроэкономические закономерности рыночной действительности.</w:t>
      </w:r>
    </w:p>
    <w:p w:rsidR="0055257B" w:rsidRPr="0061106C" w:rsidRDefault="004B3F5C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 xml:space="preserve">В условиях рыночной экономики проблема макроэкономического равновесия имеет принципиальное значение. </w:t>
      </w:r>
      <w:r w:rsidR="0055257B" w:rsidRPr="0061106C">
        <w:rPr>
          <w:bCs/>
          <w:kern w:val="36"/>
          <w:sz w:val="28"/>
          <w:szCs w:val="28"/>
        </w:rPr>
        <w:t xml:space="preserve">Изучение процессов совокупного спроса и совокупного предложения как факторов, влияющих на экономическое равновесие, является важнейшей задачей для экономистов любой страны. </w:t>
      </w:r>
      <w:r w:rsidR="0055257B" w:rsidRPr="0061106C">
        <w:rPr>
          <w:sz w:val="28"/>
          <w:szCs w:val="28"/>
        </w:rPr>
        <w:t>Достижение макроэкономического равновесия тесно связано с достижением полной занятости, стабильности цен и экономического роста.</w:t>
      </w:r>
    </w:p>
    <w:p w:rsidR="004B3F5C" w:rsidRPr="0061106C" w:rsidRDefault="004B3F5C" w:rsidP="00E92D11">
      <w:pPr>
        <w:pStyle w:val="a5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Актуальность данной работы объясняется возникшим в последнее вр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мя интересом к изучению различных экономических теорий, возможностью их применения на практике.</w:t>
      </w:r>
    </w:p>
    <w:p w:rsidR="006E266E" w:rsidRPr="0061106C" w:rsidRDefault="00EB3024" w:rsidP="00E92D11">
      <w:pPr>
        <w:spacing w:after="150" w:line="360" w:lineRule="auto"/>
        <w:ind w:firstLine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 xml:space="preserve">Целью написания </w:t>
      </w:r>
      <w:r w:rsidRPr="0061106C">
        <w:rPr>
          <w:snapToGrid w:val="0"/>
          <w:sz w:val="28"/>
          <w:szCs w:val="28"/>
        </w:rPr>
        <w:t>курсовой работы является освещение основных те</w:t>
      </w:r>
      <w:r w:rsidRPr="0061106C">
        <w:rPr>
          <w:snapToGrid w:val="0"/>
          <w:sz w:val="28"/>
          <w:szCs w:val="28"/>
        </w:rPr>
        <w:t>о</w:t>
      </w:r>
      <w:r w:rsidRPr="0061106C">
        <w:rPr>
          <w:snapToGrid w:val="0"/>
          <w:sz w:val="28"/>
          <w:szCs w:val="28"/>
        </w:rPr>
        <w:t>ретических аспектов и анализ макроэкономического равновесия на рынке труда, товарном, денежном рынках и общее макроэкономическое равновесие в классической модели.</w:t>
      </w:r>
      <w:r w:rsidRPr="0061106C">
        <w:rPr>
          <w:sz w:val="28"/>
          <w:szCs w:val="28"/>
        </w:rPr>
        <w:t xml:space="preserve"> Исходя из данной целевой установки, в работе реш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ется ряд задач:</w:t>
      </w:r>
    </w:p>
    <w:p w:rsidR="006E266E" w:rsidRPr="0061106C" w:rsidRDefault="00A150E0" w:rsidP="00E92D11">
      <w:pPr>
        <w:spacing w:after="150" w:line="360" w:lineRule="auto"/>
        <w:ind w:firstLine="709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1. Рассмотреть </w:t>
      </w:r>
      <w:r w:rsidR="00EB3024" w:rsidRPr="0061106C">
        <w:rPr>
          <w:sz w:val="28"/>
          <w:szCs w:val="28"/>
        </w:rPr>
        <w:t>этапы становления клас</w:t>
      </w:r>
      <w:r w:rsidR="00973D7D" w:rsidRPr="0061106C">
        <w:rPr>
          <w:sz w:val="28"/>
          <w:szCs w:val="28"/>
        </w:rPr>
        <w:t>с</w:t>
      </w:r>
      <w:r w:rsidR="00D6622E">
        <w:rPr>
          <w:sz w:val="28"/>
          <w:szCs w:val="28"/>
        </w:rPr>
        <w:t xml:space="preserve">ической теории </w:t>
      </w:r>
      <w:r>
        <w:rPr>
          <w:sz w:val="28"/>
          <w:szCs w:val="28"/>
        </w:rPr>
        <w:t>м</w:t>
      </w:r>
      <w:r w:rsidR="00EB3024" w:rsidRPr="0061106C">
        <w:rPr>
          <w:sz w:val="28"/>
          <w:szCs w:val="28"/>
        </w:rPr>
        <w:t>акроэкономи</w:t>
      </w:r>
      <w:r w:rsidR="00D6622E">
        <w:rPr>
          <w:sz w:val="28"/>
          <w:szCs w:val="28"/>
        </w:rPr>
        <w:t>-</w:t>
      </w:r>
      <w:r w:rsidR="00EB3024" w:rsidRPr="0061106C">
        <w:rPr>
          <w:sz w:val="28"/>
          <w:szCs w:val="28"/>
        </w:rPr>
        <w:t>ческого равновесия и закон Ж.Б.</w:t>
      </w:r>
      <w:r w:rsidR="00973D7D" w:rsidRPr="0061106C">
        <w:rPr>
          <w:sz w:val="28"/>
          <w:szCs w:val="28"/>
        </w:rPr>
        <w:t xml:space="preserve"> </w:t>
      </w:r>
      <w:r w:rsidR="00EB3024" w:rsidRPr="0061106C">
        <w:rPr>
          <w:sz w:val="28"/>
          <w:szCs w:val="28"/>
        </w:rPr>
        <w:t>Сэя</w:t>
      </w:r>
      <w:r w:rsidR="006E266E" w:rsidRPr="0061106C">
        <w:rPr>
          <w:sz w:val="28"/>
          <w:szCs w:val="28"/>
          <w:lang w:val="be-BY"/>
        </w:rPr>
        <w:t>;</w:t>
      </w:r>
    </w:p>
    <w:p w:rsidR="006E266E" w:rsidRPr="00A150E0" w:rsidRDefault="00EB3024" w:rsidP="00E92D11">
      <w:pPr>
        <w:spacing w:after="150" w:line="360" w:lineRule="auto"/>
        <w:ind w:firstLine="709"/>
        <w:rPr>
          <w:sz w:val="28"/>
          <w:szCs w:val="28"/>
        </w:rPr>
      </w:pPr>
      <w:r w:rsidRPr="0061106C">
        <w:rPr>
          <w:sz w:val="28"/>
          <w:szCs w:val="28"/>
        </w:rPr>
        <w:t>2.</w:t>
      </w:r>
      <w:r w:rsidR="00A150E0">
        <w:rPr>
          <w:sz w:val="28"/>
          <w:szCs w:val="28"/>
        </w:rPr>
        <w:t xml:space="preserve"> </w:t>
      </w:r>
      <w:r w:rsidRPr="0061106C">
        <w:rPr>
          <w:sz w:val="28"/>
          <w:szCs w:val="28"/>
        </w:rPr>
        <w:t>Проанализировать модели</w:t>
      </w:r>
      <w:r w:rsidR="00A150E0">
        <w:rPr>
          <w:sz w:val="28"/>
          <w:szCs w:val="28"/>
        </w:rPr>
        <w:t xml:space="preserve"> макроэкономического равновесия</w:t>
      </w:r>
      <w:r w:rsidR="00A150E0">
        <w:rPr>
          <w:sz w:val="28"/>
          <w:szCs w:val="28"/>
          <w:lang w:val="be-BY"/>
        </w:rPr>
        <w:t xml:space="preserve"> на </w:t>
      </w:r>
      <w:r w:rsidR="00D6622E">
        <w:rPr>
          <w:sz w:val="28"/>
          <w:szCs w:val="28"/>
          <w:lang w:val="be-BY"/>
        </w:rPr>
        <w:t>т</w:t>
      </w:r>
      <w:r w:rsidR="00A150E0">
        <w:rPr>
          <w:sz w:val="28"/>
          <w:szCs w:val="28"/>
          <w:lang w:val="be-BY"/>
        </w:rPr>
        <w:t xml:space="preserve">оварном, денежном </w:t>
      </w:r>
      <w:r w:rsidR="00A150E0">
        <w:rPr>
          <w:sz w:val="28"/>
          <w:szCs w:val="28"/>
        </w:rPr>
        <w:t>и рынке труда, а так же модель общего равновесия.</w:t>
      </w:r>
    </w:p>
    <w:p w:rsidR="006E266E" w:rsidRPr="0061106C" w:rsidRDefault="00EB3024" w:rsidP="00E92D11">
      <w:pPr>
        <w:spacing w:after="150" w:line="360" w:lineRule="auto"/>
        <w:ind w:firstLine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Цель и задачи курсового исследования обусловили ее структуру, кот</w:t>
      </w:r>
      <w:r w:rsidR="006E266E" w:rsidRPr="0061106C">
        <w:rPr>
          <w:sz w:val="28"/>
          <w:szCs w:val="28"/>
          <w:lang w:val="be-BY"/>
        </w:rPr>
        <w:t>о</w:t>
      </w:r>
      <w:r w:rsidRPr="0061106C">
        <w:rPr>
          <w:sz w:val="28"/>
          <w:szCs w:val="28"/>
        </w:rPr>
        <w:t xml:space="preserve">рая включает введение, два раздела, заключение и список использованной литературы. </w:t>
      </w:r>
    </w:p>
    <w:p w:rsidR="006E266E" w:rsidRPr="0061106C" w:rsidRDefault="00EB3024" w:rsidP="00E92D11">
      <w:pPr>
        <w:widowControl w:val="0"/>
        <w:spacing w:after="150" w:line="360" w:lineRule="auto"/>
        <w:ind w:firstLine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lastRenderedPageBreak/>
        <w:t>Во введении обосновывается актуальность, теоретическое и практич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ское значение выбранной темы работы, приводится степень ее научной ра</w:t>
      </w:r>
      <w:r w:rsidRPr="0061106C">
        <w:rPr>
          <w:sz w:val="28"/>
          <w:szCs w:val="28"/>
        </w:rPr>
        <w:t>з</w:t>
      </w:r>
      <w:r w:rsidRPr="0061106C">
        <w:rPr>
          <w:sz w:val="28"/>
          <w:szCs w:val="28"/>
        </w:rPr>
        <w:t>работки, формулируются цели и задачи исследования. В первой главе ра</w:t>
      </w:r>
      <w:r w:rsidRPr="0061106C">
        <w:rPr>
          <w:sz w:val="28"/>
          <w:szCs w:val="28"/>
        </w:rPr>
        <w:t>с</w:t>
      </w:r>
      <w:r w:rsidRPr="0061106C">
        <w:rPr>
          <w:sz w:val="28"/>
          <w:szCs w:val="28"/>
        </w:rPr>
        <w:t>сматриваются методологические основы классической модели. Во второй главе рассматриваются различные макроэкономические модели и особенн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сти общего макроэкономического равновесия. Заключение содержит осно</w:t>
      </w:r>
      <w:r w:rsidRPr="0061106C">
        <w:rPr>
          <w:sz w:val="28"/>
          <w:szCs w:val="28"/>
        </w:rPr>
        <w:t>в</w:t>
      </w:r>
      <w:r w:rsidRPr="0061106C">
        <w:rPr>
          <w:sz w:val="28"/>
          <w:szCs w:val="28"/>
        </w:rPr>
        <w:t>ные выводы, ключевые моменты работы.</w:t>
      </w:r>
    </w:p>
    <w:p w:rsidR="006E266E" w:rsidRPr="0061106C" w:rsidRDefault="00EB3024" w:rsidP="00E92D11">
      <w:pPr>
        <w:widowControl w:val="0"/>
        <w:spacing w:after="150"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 xml:space="preserve">В работе используются термины и методы анализа, применяемые в экономической науке. Метод равновесного анализа </w:t>
      </w:r>
      <w:r w:rsidR="006E266E" w:rsidRPr="0061106C">
        <w:rPr>
          <w:sz w:val="28"/>
          <w:szCs w:val="28"/>
        </w:rPr>
        <w:t xml:space="preserve">и графический </w:t>
      </w:r>
      <w:r w:rsidRPr="0061106C">
        <w:rPr>
          <w:sz w:val="28"/>
          <w:szCs w:val="28"/>
        </w:rPr>
        <w:t>явля</w:t>
      </w:r>
      <w:r w:rsidR="006E266E" w:rsidRPr="0061106C">
        <w:rPr>
          <w:sz w:val="28"/>
          <w:szCs w:val="28"/>
        </w:rPr>
        <w:t>ю</w:t>
      </w:r>
      <w:r w:rsidRPr="0061106C">
        <w:rPr>
          <w:sz w:val="28"/>
          <w:szCs w:val="28"/>
        </w:rPr>
        <w:t>тся базовым</w:t>
      </w:r>
      <w:r w:rsidR="006E266E"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 xml:space="preserve"> при исследовании экономических моделей макроэкономического равновесия.</w:t>
      </w:r>
    </w:p>
    <w:p w:rsidR="00315706" w:rsidRPr="0061106C" w:rsidRDefault="006E266E" w:rsidP="00E92D11">
      <w:pPr>
        <w:widowControl w:val="0"/>
        <w:spacing w:after="150"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Информационной и теоретической базой для написания работы посл</w:t>
      </w:r>
      <w:r w:rsidRPr="0061106C">
        <w:rPr>
          <w:sz w:val="28"/>
          <w:szCs w:val="28"/>
        </w:rPr>
        <w:t>у</w:t>
      </w:r>
      <w:r w:rsidRPr="0061106C">
        <w:rPr>
          <w:sz w:val="28"/>
          <w:szCs w:val="28"/>
        </w:rPr>
        <w:t>жила экономическая учебная и специальная литература</w:t>
      </w:r>
      <w:r w:rsidR="004B3F5C" w:rsidRPr="0061106C">
        <w:rPr>
          <w:kern w:val="28"/>
          <w:sz w:val="28"/>
          <w:szCs w:val="28"/>
        </w:rPr>
        <w:t xml:space="preserve">: </w:t>
      </w:r>
      <w:r w:rsidR="0037138C" w:rsidRPr="0061106C">
        <w:rPr>
          <w:kern w:val="28"/>
          <w:sz w:val="28"/>
          <w:szCs w:val="28"/>
        </w:rPr>
        <w:t>у</w:t>
      </w:r>
      <w:r w:rsidR="004B3F5C" w:rsidRPr="0061106C">
        <w:rPr>
          <w:kern w:val="28"/>
          <w:sz w:val="28"/>
          <w:szCs w:val="28"/>
        </w:rPr>
        <w:t>чебн</w:t>
      </w:r>
      <w:r w:rsidR="0037138C" w:rsidRPr="0061106C">
        <w:rPr>
          <w:kern w:val="28"/>
          <w:sz w:val="28"/>
          <w:szCs w:val="28"/>
        </w:rPr>
        <w:t>ые</w:t>
      </w:r>
      <w:r w:rsidR="004B3F5C" w:rsidRPr="0061106C">
        <w:rPr>
          <w:kern w:val="28"/>
          <w:sz w:val="28"/>
          <w:szCs w:val="28"/>
        </w:rPr>
        <w:t xml:space="preserve"> пособи</w:t>
      </w:r>
      <w:r w:rsidR="0037138C" w:rsidRPr="0061106C">
        <w:rPr>
          <w:kern w:val="28"/>
          <w:sz w:val="28"/>
          <w:szCs w:val="28"/>
        </w:rPr>
        <w:t>я</w:t>
      </w:r>
      <w:r w:rsidR="004B3F5C" w:rsidRPr="0061106C">
        <w:rPr>
          <w:kern w:val="28"/>
          <w:sz w:val="28"/>
          <w:szCs w:val="28"/>
        </w:rPr>
        <w:t xml:space="preserve"> по макроэкономике под редакцией И.В. Новиковой и Ю.М. Ясинского</w:t>
      </w:r>
      <w:r w:rsidR="0037138C" w:rsidRPr="0061106C">
        <w:rPr>
          <w:kern w:val="28"/>
          <w:sz w:val="28"/>
          <w:szCs w:val="28"/>
        </w:rPr>
        <w:t>, С.Н. Ивашковского, А.В. Бондаря и други</w:t>
      </w:r>
      <w:r w:rsidR="00F304D2" w:rsidRPr="0061106C">
        <w:rPr>
          <w:kern w:val="28"/>
          <w:sz w:val="28"/>
          <w:szCs w:val="28"/>
        </w:rPr>
        <w:t>х авторов</w:t>
      </w:r>
      <w:r w:rsidR="0037138C" w:rsidRPr="0061106C">
        <w:rPr>
          <w:kern w:val="28"/>
          <w:sz w:val="28"/>
          <w:szCs w:val="28"/>
        </w:rPr>
        <w:t xml:space="preserve">. </w:t>
      </w:r>
    </w:p>
    <w:p w:rsidR="00315706" w:rsidRPr="0061106C" w:rsidRDefault="00315706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04D2" w:rsidRPr="0061106C" w:rsidRDefault="00F304D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471A" w:rsidRPr="0061106C" w:rsidRDefault="00EA471A" w:rsidP="00E92D11">
      <w:pPr>
        <w:pStyle w:val="11"/>
        <w:tabs>
          <w:tab w:val="left" w:pos="56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71A" w:rsidRPr="00631657" w:rsidRDefault="00631657" w:rsidP="00E92D11">
      <w:pPr>
        <w:suppressLineNumbers/>
        <w:suppressAutoHyphens/>
        <w:spacing w:line="360" w:lineRule="auto"/>
        <w:ind w:left="284"/>
        <w:jc w:val="center"/>
        <w:rPr>
          <w:b/>
          <w:sz w:val="28"/>
          <w:szCs w:val="28"/>
        </w:rPr>
      </w:pPr>
      <w:bookmarkStart w:id="2" w:name="_Toc137522397"/>
      <w:r w:rsidRPr="00631657">
        <w:rPr>
          <w:b/>
          <w:sz w:val="28"/>
          <w:szCs w:val="28"/>
          <w:lang w:val="be-BY"/>
        </w:rPr>
        <w:lastRenderedPageBreak/>
        <w:t>1.</w:t>
      </w:r>
      <w:r>
        <w:rPr>
          <w:b/>
          <w:sz w:val="28"/>
          <w:szCs w:val="28"/>
        </w:rPr>
        <w:t xml:space="preserve"> </w:t>
      </w:r>
      <w:r w:rsidR="00EA471A" w:rsidRPr="00631657">
        <w:rPr>
          <w:b/>
          <w:sz w:val="28"/>
          <w:szCs w:val="28"/>
        </w:rPr>
        <w:t>МЕТОЛОЛОГИЧЕСКИЕ ОСНОВЫ КЛАССИЧЕСКОЙ МОДЕЛИ</w:t>
      </w:r>
    </w:p>
    <w:p w:rsidR="00EA471A" w:rsidRPr="0061106C" w:rsidRDefault="00EA471A" w:rsidP="00E92D11">
      <w:pPr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</w:p>
    <w:p w:rsidR="00EA471A" w:rsidRPr="0080417E" w:rsidRDefault="00EA471A" w:rsidP="0080417E">
      <w:pPr>
        <w:pStyle w:val="a4"/>
        <w:numPr>
          <w:ilvl w:val="1"/>
          <w:numId w:val="10"/>
        </w:numPr>
        <w:suppressLineNumbers/>
        <w:suppressAutoHyphens/>
        <w:spacing w:line="360" w:lineRule="auto"/>
        <w:jc w:val="center"/>
        <w:rPr>
          <w:b/>
          <w:sz w:val="28"/>
          <w:szCs w:val="28"/>
          <w:lang w:val="be-BY"/>
        </w:rPr>
      </w:pPr>
      <w:r w:rsidRPr="0080417E">
        <w:rPr>
          <w:b/>
          <w:sz w:val="28"/>
          <w:szCs w:val="28"/>
        </w:rPr>
        <w:t>Становление классической теории макроэкономического равновесия</w:t>
      </w:r>
    </w:p>
    <w:p w:rsidR="0080417E" w:rsidRPr="0080417E" w:rsidRDefault="0080417E" w:rsidP="0080417E">
      <w:pPr>
        <w:pStyle w:val="a4"/>
        <w:suppressLineNumbers/>
        <w:suppressAutoHyphens/>
        <w:spacing w:line="360" w:lineRule="auto"/>
        <w:ind w:left="1724"/>
        <w:rPr>
          <w:b/>
          <w:sz w:val="28"/>
          <w:szCs w:val="28"/>
          <w:lang w:val="be-BY"/>
        </w:rPr>
      </w:pPr>
    </w:p>
    <w:bookmarkEnd w:id="2"/>
    <w:p w:rsidR="00973D7D" w:rsidRPr="00E92D11" w:rsidRDefault="00EA471A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 xml:space="preserve">Классическая школа зародилась в конце XVII в. (Англия) </w:t>
      </w:r>
      <w:r w:rsidR="00D6622E">
        <w:rPr>
          <w:sz w:val="28"/>
          <w:szCs w:val="28"/>
        </w:rPr>
        <w:t>–</w:t>
      </w:r>
      <w:r w:rsidRPr="0061106C">
        <w:rPr>
          <w:sz w:val="28"/>
          <w:szCs w:val="28"/>
        </w:rPr>
        <w:t xml:space="preserve"> начале XVIII в. (Франция). В развитии классической школы можно выделить </w:t>
      </w:r>
      <w:r w:rsidR="00117F49">
        <w:rPr>
          <w:sz w:val="28"/>
          <w:szCs w:val="28"/>
          <w:lang w:val="be-BY"/>
        </w:rPr>
        <w:t>четы</w:t>
      </w:r>
      <w:r w:rsidR="001E4713">
        <w:rPr>
          <w:sz w:val="28"/>
          <w:szCs w:val="28"/>
        </w:rPr>
        <w:t>ре</w:t>
      </w:r>
      <w:r w:rsidR="00117F49">
        <w:rPr>
          <w:sz w:val="28"/>
          <w:szCs w:val="28"/>
        </w:rPr>
        <w:t xml:space="preserve"> </w:t>
      </w:r>
      <w:r w:rsidR="00E92D11">
        <w:rPr>
          <w:sz w:val="28"/>
          <w:szCs w:val="28"/>
        </w:rPr>
        <w:t>этапа</w:t>
      </w:r>
      <w:r w:rsidR="00E92D11">
        <w:rPr>
          <w:sz w:val="28"/>
          <w:szCs w:val="28"/>
          <w:lang w:val="be-BY"/>
        </w:rPr>
        <w:t>.</w:t>
      </w:r>
    </w:p>
    <w:p w:rsidR="00973D7D" w:rsidRPr="0061106C" w:rsidRDefault="00117F49" w:rsidP="00E92D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>Первый</w:t>
      </w:r>
      <w:r w:rsidR="00EA471A" w:rsidRPr="0061106C">
        <w:rPr>
          <w:sz w:val="28"/>
          <w:szCs w:val="28"/>
        </w:rPr>
        <w:t xml:space="preserve"> этап охватывает период с конца XVII в. до начала </w:t>
      </w:r>
      <w:r w:rsidR="000F1FB0">
        <w:rPr>
          <w:sz w:val="28"/>
          <w:szCs w:val="28"/>
          <w:lang w:val="be-BY"/>
        </w:rPr>
        <w:t>второ</w:t>
      </w:r>
      <w:r w:rsidR="00EA471A" w:rsidRPr="0061106C">
        <w:rPr>
          <w:sz w:val="28"/>
          <w:szCs w:val="28"/>
        </w:rPr>
        <w:t>й п</w:t>
      </w:r>
      <w:r w:rsidR="00EA471A" w:rsidRPr="0061106C">
        <w:rPr>
          <w:sz w:val="28"/>
          <w:szCs w:val="28"/>
        </w:rPr>
        <w:t>о</w:t>
      </w:r>
      <w:r w:rsidR="00EA471A" w:rsidRPr="0061106C">
        <w:rPr>
          <w:sz w:val="28"/>
          <w:szCs w:val="28"/>
        </w:rPr>
        <w:t>ловины XVIII в. Это этап расширения сферы рыночных отношений, опр</w:t>
      </w:r>
      <w:r w:rsidR="00EA471A" w:rsidRPr="0061106C">
        <w:rPr>
          <w:sz w:val="28"/>
          <w:szCs w:val="28"/>
        </w:rPr>
        <w:t>о</w:t>
      </w:r>
      <w:r w:rsidR="00EA471A" w:rsidRPr="0061106C">
        <w:rPr>
          <w:sz w:val="28"/>
          <w:szCs w:val="28"/>
        </w:rPr>
        <w:t>вержения идей меркантилизма. Представители этого этапа: Уильям Петти и Пьер Буагильбер, которые выдвинули теорию трудовой стоимости. В соо</w:t>
      </w:r>
      <w:r w:rsidR="00EA471A" w:rsidRPr="0061106C">
        <w:rPr>
          <w:sz w:val="28"/>
          <w:szCs w:val="28"/>
        </w:rPr>
        <w:t>т</w:t>
      </w:r>
      <w:r w:rsidR="00EA471A" w:rsidRPr="0061106C">
        <w:rPr>
          <w:sz w:val="28"/>
          <w:szCs w:val="28"/>
        </w:rPr>
        <w:t>ветствии с ней источником и мерилом стоимости является количество затр</w:t>
      </w:r>
      <w:r w:rsidR="00EA471A" w:rsidRPr="0061106C">
        <w:rPr>
          <w:sz w:val="28"/>
          <w:szCs w:val="28"/>
        </w:rPr>
        <w:t>а</w:t>
      </w:r>
      <w:r w:rsidR="00EA471A" w:rsidRPr="0061106C">
        <w:rPr>
          <w:sz w:val="28"/>
          <w:szCs w:val="28"/>
        </w:rPr>
        <w:t xml:space="preserve">ченного труда на производство продукции. Основу богатства государства они видели не в сфере обращения, а в сфере производства. Завершила </w:t>
      </w:r>
      <w:r w:rsidR="000F1FB0" w:rsidRPr="000F1FB0">
        <w:rPr>
          <w:sz w:val="28"/>
          <w:szCs w:val="28"/>
          <w:lang w:val="be-BY"/>
        </w:rPr>
        <w:t>первы</w:t>
      </w:r>
      <w:r w:rsidR="00EA471A" w:rsidRPr="000F1FB0">
        <w:rPr>
          <w:sz w:val="28"/>
          <w:szCs w:val="28"/>
        </w:rPr>
        <w:t>й этап школа физиократов, получившая распространение во Франции. Авторы этой школы Франсуа Кенэ и Анн Робер Жак Тюрго в поисках «чистого пр</w:t>
      </w:r>
      <w:r w:rsidR="00EA471A" w:rsidRPr="000F1FB0">
        <w:rPr>
          <w:sz w:val="28"/>
          <w:szCs w:val="28"/>
        </w:rPr>
        <w:t>о</w:t>
      </w:r>
      <w:r w:rsidR="00EA471A" w:rsidRPr="000F1FB0">
        <w:rPr>
          <w:sz w:val="28"/>
          <w:szCs w:val="28"/>
        </w:rPr>
        <w:t>дукта» решающее</w:t>
      </w:r>
      <w:r w:rsidR="00EA471A" w:rsidRPr="0061106C">
        <w:rPr>
          <w:sz w:val="28"/>
          <w:szCs w:val="28"/>
        </w:rPr>
        <w:t xml:space="preserve"> значение наряду с трудом придавали земле.</w:t>
      </w:r>
    </w:p>
    <w:p w:rsidR="00973D7D" w:rsidRPr="0061106C" w:rsidRDefault="00117F49" w:rsidP="00E92D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 xml:space="preserve">Второй </w:t>
      </w:r>
      <w:r w:rsidR="00EA471A" w:rsidRPr="0061106C">
        <w:rPr>
          <w:sz w:val="28"/>
          <w:szCs w:val="28"/>
        </w:rPr>
        <w:t xml:space="preserve"> этап охватывает период последней трети XVIII в. и связан с именем Адама Смита, который сформулировал концепцию экономического либерализма. Во много благодаря ему вплоть до 30-х гг. XX в. неопроверж</w:t>
      </w:r>
      <w:r w:rsidR="00EA471A" w:rsidRPr="0061106C">
        <w:rPr>
          <w:sz w:val="28"/>
          <w:szCs w:val="28"/>
        </w:rPr>
        <w:t>и</w:t>
      </w:r>
      <w:r w:rsidR="00EA471A" w:rsidRPr="0061106C">
        <w:rPr>
          <w:sz w:val="28"/>
          <w:szCs w:val="28"/>
        </w:rPr>
        <w:t>мым считалось положение о невмешательстве государства в свободную ко</w:t>
      </w:r>
      <w:r w:rsidR="00EA471A" w:rsidRPr="0061106C">
        <w:rPr>
          <w:sz w:val="28"/>
          <w:szCs w:val="28"/>
        </w:rPr>
        <w:t>н</w:t>
      </w:r>
      <w:r w:rsidR="00EA471A" w:rsidRPr="0061106C">
        <w:rPr>
          <w:sz w:val="28"/>
          <w:szCs w:val="28"/>
        </w:rPr>
        <w:t>куренцию.</w:t>
      </w:r>
    </w:p>
    <w:p w:rsidR="00973D7D" w:rsidRPr="00117F49" w:rsidRDefault="00117F49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117F49">
        <w:rPr>
          <w:bCs/>
          <w:color w:val="000000"/>
          <w:sz w:val="28"/>
          <w:szCs w:val="28"/>
        </w:rPr>
        <w:t xml:space="preserve">Третий этап </w:t>
      </w:r>
      <w:r w:rsidR="00EA471A" w:rsidRPr="00117F49">
        <w:rPr>
          <w:sz w:val="28"/>
          <w:szCs w:val="28"/>
        </w:rPr>
        <w:t xml:space="preserve">приходится на </w:t>
      </w:r>
      <w:r w:rsidRPr="00117F49">
        <w:rPr>
          <w:sz w:val="28"/>
          <w:szCs w:val="28"/>
          <w:lang w:val="be-BY"/>
        </w:rPr>
        <w:t xml:space="preserve">первую </w:t>
      </w:r>
      <w:r w:rsidR="00EA471A" w:rsidRPr="00117F49">
        <w:rPr>
          <w:sz w:val="28"/>
          <w:szCs w:val="28"/>
        </w:rPr>
        <w:t>половину XIX века, когда в ряде развитых стран завершился промышленный переворот. Среди представит</w:t>
      </w:r>
      <w:r w:rsidR="00EA471A" w:rsidRPr="00117F49">
        <w:rPr>
          <w:sz w:val="28"/>
          <w:szCs w:val="28"/>
        </w:rPr>
        <w:t>е</w:t>
      </w:r>
      <w:r w:rsidR="00EA471A" w:rsidRPr="00117F49">
        <w:rPr>
          <w:sz w:val="28"/>
          <w:szCs w:val="28"/>
        </w:rPr>
        <w:t>лей этого этапа: Жан Батист Сэй, Давид Рикардо, Томас Мальтус, Ф. Бастиа, Г. Кэрри.</w:t>
      </w:r>
    </w:p>
    <w:p w:rsidR="00F04A7E" w:rsidRDefault="00F04A7E" w:rsidP="00E92D1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17F49">
        <w:rPr>
          <w:bCs/>
          <w:sz w:val="28"/>
          <w:szCs w:val="28"/>
        </w:rPr>
        <w:t>Четвертый завершающий этап</w:t>
      </w:r>
      <w:r w:rsidRPr="00117F49">
        <w:rPr>
          <w:b/>
          <w:bCs/>
          <w:sz w:val="36"/>
          <w:szCs w:val="28"/>
        </w:rPr>
        <w:t xml:space="preserve"> </w:t>
      </w:r>
      <w:r w:rsidRPr="00E81BAF">
        <w:rPr>
          <w:sz w:val="28"/>
          <w:szCs w:val="28"/>
        </w:rPr>
        <w:t xml:space="preserve">развития классической </w:t>
      </w:r>
      <w:r w:rsidR="00892EA5">
        <w:rPr>
          <w:sz w:val="28"/>
          <w:szCs w:val="28"/>
          <w:lang w:val="be-BY"/>
        </w:rPr>
        <w:t>школы</w:t>
      </w:r>
      <w:r w:rsidRPr="00E81BAF">
        <w:rPr>
          <w:sz w:val="28"/>
          <w:szCs w:val="28"/>
        </w:rPr>
        <w:t xml:space="preserve"> охватывает период второй половины </w:t>
      </w:r>
      <w:r w:rsidRPr="00E81BAF">
        <w:rPr>
          <w:sz w:val="28"/>
          <w:szCs w:val="28"/>
          <w:lang w:val="en-US"/>
        </w:rPr>
        <w:t>XIX</w:t>
      </w:r>
      <w:r w:rsidR="00117F49">
        <w:rPr>
          <w:sz w:val="28"/>
          <w:szCs w:val="28"/>
        </w:rPr>
        <w:t xml:space="preserve"> в</w:t>
      </w:r>
      <w:r w:rsidR="00117F49">
        <w:rPr>
          <w:sz w:val="28"/>
          <w:szCs w:val="28"/>
          <w:lang w:val="be-BY"/>
        </w:rPr>
        <w:t>ека</w:t>
      </w:r>
      <w:r w:rsidRPr="00E81BAF">
        <w:rPr>
          <w:sz w:val="28"/>
          <w:szCs w:val="28"/>
        </w:rPr>
        <w:t xml:space="preserve">, в течение которого Дж. С. Милль и К. Маркс обобщили лучшие достижения школы: С другой стороны, к этому </w:t>
      </w:r>
      <w:r w:rsidRPr="00E81BAF">
        <w:rPr>
          <w:sz w:val="28"/>
          <w:szCs w:val="28"/>
        </w:rPr>
        <w:lastRenderedPageBreak/>
        <w:t>времени уже обретали самостоятельное значение новые, более прогресси</w:t>
      </w:r>
      <w:r w:rsidRPr="00E81BAF">
        <w:rPr>
          <w:sz w:val="28"/>
          <w:szCs w:val="28"/>
        </w:rPr>
        <w:t>в</w:t>
      </w:r>
      <w:r w:rsidRPr="00E81BAF">
        <w:rPr>
          <w:sz w:val="28"/>
          <w:szCs w:val="28"/>
        </w:rPr>
        <w:t xml:space="preserve">ные направления экономической мысли, получившие впоследствии названия «маржинализм» (конец </w:t>
      </w:r>
      <w:r w:rsidRPr="00E81BAF">
        <w:rPr>
          <w:sz w:val="28"/>
          <w:szCs w:val="28"/>
          <w:lang w:val="en-US"/>
        </w:rPr>
        <w:t>XIX</w:t>
      </w:r>
      <w:r w:rsidRPr="00E81BAF">
        <w:rPr>
          <w:sz w:val="28"/>
          <w:szCs w:val="28"/>
        </w:rPr>
        <w:t xml:space="preserve"> в.) и «институционализм» (начало </w:t>
      </w:r>
      <w:r w:rsidRPr="00E81BAF">
        <w:rPr>
          <w:sz w:val="28"/>
          <w:szCs w:val="28"/>
          <w:lang w:val="en-US"/>
        </w:rPr>
        <w:t>XX</w:t>
      </w:r>
      <w:r w:rsidRPr="00E81BAF">
        <w:rPr>
          <w:sz w:val="28"/>
          <w:szCs w:val="28"/>
        </w:rPr>
        <w:t xml:space="preserve"> в.)»</w:t>
      </w:r>
      <w:r>
        <w:rPr>
          <w:sz w:val="28"/>
          <w:szCs w:val="28"/>
        </w:rPr>
        <w:t>.</w:t>
      </w:r>
      <w:r w:rsidRPr="00E81BAF">
        <w:rPr>
          <w:sz w:val="28"/>
          <w:szCs w:val="28"/>
        </w:rPr>
        <w:t xml:space="preserve"> </w:t>
      </w:r>
      <w:r w:rsidRPr="00F04A7E">
        <w:rPr>
          <w:sz w:val="28"/>
          <w:szCs w:val="28"/>
        </w:rPr>
        <w:t xml:space="preserve">[10, </w:t>
      </w:r>
      <w:r>
        <w:rPr>
          <w:sz w:val="28"/>
          <w:szCs w:val="28"/>
          <w:lang w:val="en-US"/>
        </w:rPr>
        <w:t>c</w:t>
      </w:r>
      <w:r w:rsidRPr="00F04A7E">
        <w:rPr>
          <w:sz w:val="28"/>
          <w:szCs w:val="28"/>
        </w:rPr>
        <w:t>.26]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Во второй половине XIX в. классическая экономическая теория была развита и усовершенствована представителями нескольких школ неокласс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ческого направления. Обычно выделяют три школы: австрийскую, лозан</w:t>
      </w:r>
      <w:r w:rsidRPr="0061106C">
        <w:rPr>
          <w:sz w:val="28"/>
          <w:szCs w:val="28"/>
        </w:rPr>
        <w:t>н</w:t>
      </w:r>
      <w:r w:rsidRPr="0061106C">
        <w:rPr>
          <w:sz w:val="28"/>
          <w:szCs w:val="28"/>
        </w:rPr>
        <w:t>скую</w:t>
      </w:r>
      <w:r w:rsidR="0090636D" w:rsidRPr="0061106C">
        <w:rPr>
          <w:sz w:val="28"/>
          <w:szCs w:val="28"/>
        </w:rPr>
        <w:t xml:space="preserve"> и</w:t>
      </w:r>
      <w:r w:rsidRPr="0061106C">
        <w:rPr>
          <w:sz w:val="28"/>
          <w:szCs w:val="28"/>
        </w:rPr>
        <w:t xml:space="preserve"> англо-американскую.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Представители австрийской школы использовали в экономическом анализе субъективно-психологический подход, сыгравший огромную роль в дальнейшем развитии экономической теории, в том числе в разработке мод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лей макроэкономического равновесия. Первым, кто наиболее широко и</w:t>
      </w:r>
      <w:r w:rsidRPr="0061106C">
        <w:rPr>
          <w:sz w:val="28"/>
          <w:szCs w:val="28"/>
        </w:rPr>
        <w:t>с</w:t>
      </w:r>
      <w:r w:rsidRPr="0061106C">
        <w:rPr>
          <w:sz w:val="28"/>
          <w:szCs w:val="28"/>
        </w:rPr>
        <w:t>пользовал психологические мотивы в поведении экономических субъектов для построения мак</w:t>
      </w:r>
      <w:r w:rsidR="00973D7D" w:rsidRPr="0061106C">
        <w:rPr>
          <w:sz w:val="28"/>
          <w:szCs w:val="28"/>
        </w:rPr>
        <w:t xml:space="preserve">роэкономической теории, был Дж. </w:t>
      </w:r>
      <w:r w:rsidRPr="0061106C">
        <w:rPr>
          <w:sz w:val="28"/>
          <w:szCs w:val="28"/>
        </w:rPr>
        <w:t>Кейнс.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Основное направление анализа лозаннской школы – исследование о</w:t>
      </w:r>
      <w:r w:rsidRPr="0061106C">
        <w:rPr>
          <w:sz w:val="28"/>
          <w:szCs w:val="28"/>
        </w:rPr>
        <w:t>б</w:t>
      </w:r>
      <w:r w:rsidRPr="0061106C">
        <w:rPr>
          <w:sz w:val="28"/>
          <w:szCs w:val="28"/>
        </w:rPr>
        <w:t>щего равновесия, которое охватывает все рынки и в рамках которого опред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ляются все цены на товары и факторы производства, все объемы производс</w:t>
      </w:r>
      <w:r w:rsidRPr="0061106C">
        <w:rPr>
          <w:sz w:val="28"/>
          <w:szCs w:val="28"/>
        </w:rPr>
        <w:t>т</w:t>
      </w:r>
      <w:r w:rsidRPr="0061106C">
        <w:rPr>
          <w:sz w:val="28"/>
          <w:szCs w:val="28"/>
        </w:rPr>
        <w:t>ва товаров и предложение факторов производства. Наиболее видный пре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ставитель этой школы – Л.</w:t>
      </w:r>
      <w:r w:rsidR="00973D7D" w:rsidRPr="0061106C">
        <w:rPr>
          <w:sz w:val="28"/>
          <w:szCs w:val="28"/>
        </w:rPr>
        <w:t xml:space="preserve"> </w:t>
      </w:r>
      <w:r w:rsidRPr="0061106C">
        <w:rPr>
          <w:sz w:val="28"/>
          <w:szCs w:val="28"/>
        </w:rPr>
        <w:t>Вальрас, которого Й.</w:t>
      </w:r>
      <w:r w:rsidR="00973D7D" w:rsidRPr="0061106C">
        <w:rPr>
          <w:sz w:val="28"/>
          <w:szCs w:val="28"/>
        </w:rPr>
        <w:t xml:space="preserve"> </w:t>
      </w:r>
      <w:r w:rsidRPr="0061106C">
        <w:rPr>
          <w:sz w:val="28"/>
          <w:szCs w:val="28"/>
        </w:rPr>
        <w:t>Шумпетер назвал «вел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чайшим из всех экономистов», сформулировал закон, получивший его имя (закон Вальраса), согласно которому если при данных n рынках n-1 рын</w:t>
      </w:r>
      <w:r w:rsidR="006E3CF1">
        <w:rPr>
          <w:sz w:val="28"/>
          <w:szCs w:val="28"/>
        </w:rPr>
        <w:t>о</w:t>
      </w:r>
      <w:r w:rsidRPr="0061106C">
        <w:rPr>
          <w:sz w:val="28"/>
          <w:szCs w:val="28"/>
        </w:rPr>
        <w:t>к находятся в состоянии равновесия, то и последний должен также находиться в равновесии, поскольку не может существовать излишек спроса или пре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ложения на товары (включая деньги).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 xml:space="preserve">Англо-американская школа состоит из двух самостоятельных школ. Наиболее значительной является английская школа, представленная А. Маршаллом. Фундаментальная идея работ А. Маршалла состоит в том, что спрос и предложение определяют равновесные рыночные цены. А. Маршалл критиковал и классическую, и австрийскую школы, утверждая, что обе они страдают односторонним взглядом на формирование цены. Он обосновал, </w:t>
      </w:r>
      <w:r w:rsidRPr="0061106C">
        <w:rPr>
          <w:sz w:val="28"/>
          <w:szCs w:val="28"/>
        </w:rPr>
        <w:lastRenderedPageBreak/>
        <w:t>что и полезность, которой первостепенное значение придавали австрийские экономисты, и издержки производства, находившиеся в центре внимания классической теории цены, играют важную роль в механизме рыночного ц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нообразования. Однако в его модели цена товара определяется силами спроса и предложения, действующими как «два лезвия ножниц». За спросом стоит предельная полезность, определяющая цену спроса покупателей, а за пре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ложением – предельные усилия и потери, определяющие цену предложения продавцов. При анализе издержек А. Маршалл разделял «денежные издер</w:t>
      </w:r>
      <w:r w:rsidRPr="0061106C">
        <w:rPr>
          <w:sz w:val="28"/>
          <w:szCs w:val="28"/>
        </w:rPr>
        <w:t>ж</w:t>
      </w:r>
      <w:r w:rsidRPr="0061106C">
        <w:rPr>
          <w:sz w:val="28"/>
          <w:szCs w:val="28"/>
        </w:rPr>
        <w:t>ки производства» и «реальные издержки производства», а вторые определял как антиполезность (тягость) труда и потери или ожидания, связанные с п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лучением капитала. Он впервые ввел в экономическую науку понятие эл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стичности спроса для описания чувствительности спроса на товар к измен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ниям цены. Его заслугой было также выделение принципиально различных периодов времени, в течение которых действуют силы, стремящиеся устан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вить равновесие, и четко сформулировал неоклассический принцип орган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зации хозяйственной жизни: экономика должна развиваться вне политич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ских влияний, вне государственного вмешательства.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Американская школа представлена, прежде всего, Дж. Кларком,</w:t>
      </w:r>
      <w:r w:rsidR="006E3CF1">
        <w:rPr>
          <w:sz w:val="28"/>
          <w:szCs w:val="28"/>
        </w:rPr>
        <w:t xml:space="preserve"> он</w:t>
      </w:r>
      <w:r w:rsidRPr="0061106C">
        <w:rPr>
          <w:sz w:val="28"/>
          <w:szCs w:val="28"/>
        </w:rPr>
        <w:t xml:space="preserve"> разработа</w:t>
      </w:r>
      <w:r w:rsidR="006E3CF1">
        <w:rPr>
          <w:sz w:val="28"/>
          <w:szCs w:val="28"/>
        </w:rPr>
        <w:t>л</w:t>
      </w:r>
      <w:r w:rsidRPr="0061106C">
        <w:rPr>
          <w:sz w:val="28"/>
          <w:szCs w:val="28"/>
        </w:rPr>
        <w:t xml:space="preserve"> теорию предельной производительности факторов и использов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ние ее при исследовании распределения богатства в обществе. Согласно его концепции распределение общественного дохода регулируется «естестве</w:t>
      </w:r>
      <w:r w:rsidRPr="0061106C">
        <w:rPr>
          <w:sz w:val="28"/>
          <w:szCs w:val="28"/>
        </w:rPr>
        <w:t>н</w:t>
      </w:r>
      <w:r w:rsidRPr="0061106C">
        <w:rPr>
          <w:sz w:val="28"/>
          <w:szCs w:val="28"/>
        </w:rPr>
        <w:t>ным законом», воздающим представителям каждой из социальных групп в соответствии с «принципом справедливости». Годовой доход общества ра</w:t>
      </w:r>
      <w:r w:rsidRPr="0061106C">
        <w:rPr>
          <w:sz w:val="28"/>
          <w:szCs w:val="28"/>
        </w:rPr>
        <w:t>з</w:t>
      </w:r>
      <w:r w:rsidRPr="0061106C">
        <w:rPr>
          <w:sz w:val="28"/>
          <w:szCs w:val="28"/>
        </w:rPr>
        <w:t>деляется на три крупные доли: общую сумму заработной платы, общую су</w:t>
      </w:r>
      <w:r w:rsidRPr="0061106C">
        <w:rPr>
          <w:sz w:val="28"/>
          <w:szCs w:val="28"/>
        </w:rPr>
        <w:t>м</w:t>
      </w:r>
      <w:r w:rsidRPr="0061106C">
        <w:rPr>
          <w:sz w:val="28"/>
          <w:szCs w:val="28"/>
        </w:rPr>
        <w:t>му процентов, совокупную прибыль. Соответственно это доходы труда, д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ходы капитала и доходы организатора производства. В целом неоклассич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скую экономическую теорию характеризует и</w:t>
      </w:r>
      <w:r w:rsidR="006E3CF1">
        <w:rPr>
          <w:sz w:val="28"/>
          <w:szCs w:val="28"/>
        </w:rPr>
        <w:t>с</w:t>
      </w:r>
      <w:r w:rsidRPr="0061106C">
        <w:rPr>
          <w:sz w:val="28"/>
          <w:szCs w:val="28"/>
        </w:rPr>
        <w:t>пользование предельного ан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лиза для изучения ценообразования на товары, услуги и факторы произво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ства на конкурентных рынках. Она подчеркивает, что рыночные цены тов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 xml:space="preserve">ров и факторов производства связаны с их редкостью. </w:t>
      </w:r>
      <w:r w:rsidR="00973D7D" w:rsidRPr="0061106C">
        <w:rPr>
          <w:sz w:val="28"/>
          <w:szCs w:val="28"/>
        </w:rPr>
        <w:t>[7</w:t>
      </w:r>
      <w:r w:rsidR="00117F49">
        <w:rPr>
          <w:sz w:val="28"/>
          <w:szCs w:val="28"/>
        </w:rPr>
        <w:t>, с</w:t>
      </w:r>
      <w:r w:rsidR="00973D7D" w:rsidRPr="0061106C">
        <w:rPr>
          <w:sz w:val="28"/>
          <w:szCs w:val="28"/>
        </w:rPr>
        <w:t>.44</w:t>
      </w:r>
      <w:r w:rsidR="00FE7601" w:rsidRPr="001D0D64">
        <w:rPr>
          <w:sz w:val="28"/>
          <w:szCs w:val="28"/>
        </w:rPr>
        <w:t>-</w:t>
      </w:r>
      <w:r w:rsidR="00FE7601" w:rsidRPr="0061106C">
        <w:rPr>
          <w:sz w:val="28"/>
          <w:szCs w:val="28"/>
        </w:rPr>
        <w:t>45</w:t>
      </w:r>
      <w:r w:rsidR="00973D7D" w:rsidRPr="0061106C">
        <w:rPr>
          <w:sz w:val="28"/>
          <w:szCs w:val="28"/>
        </w:rPr>
        <w:t>]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lastRenderedPageBreak/>
        <w:t>С конца 50-х гг. XX в. неоклассическая экономическая теория начинает приобретать современные формы. Первой из них стал монетаризм — система взглядов группы профессоров Чикагского университета во главе с М. Фри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меном, в соответствии с которой объем национального продукта и уровень цен изменяются в зависимости от изменения предложения денег. В работах наиболее ярких представителей монетаризма (А. Шварц, М. Таркин, Ф. К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ган, Т. Майер, К. Брюнер и др.) отрицалась активная роль государства в ст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билизации экономической системы. Особую популярность монетаристская теория приобрела во второй половине 70-х — начале 80-х гг., когда со всей отчетливостью обнаружилось, что кейнсианские методы макроэкономич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ского регулирования дают сбои. Главной проблемой, волновавшей эконом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стов и политиков в тот период, была уже не безработица и обеспечение по</w:t>
      </w:r>
      <w:r w:rsidRPr="0061106C">
        <w:rPr>
          <w:sz w:val="28"/>
          <w:szCs w:val="28"/>
        </w:rPr>
        <w:t>л</w:t>
      </w:r>
      <w:r w:rsidRPr="0061106C">
        <w:rPr>
          <w:sz w:val="28"/>
          <w:szCs w:val="28"/>
        </w:rPr>
        <w:t>ной занятости, а усиливающаяся инфляция. В этих условиях возникла п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требность в использовании новых подходов к восстановлению экономич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ского равновесия.</w:t>
      </w:r>
    </w:p>
    <w:p w:rsidR="00EA471A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В 1970-е гг. в США возникло новое направление классической теории — экономика предложения. Основными представителями данного направл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ния являются P. Риган и М. Фелдстайн. Их работы вписываются в рамки идейных течений либерализма, в которых в противоположность кейнсианс</w:t>
      </w:r>
      <w:r w:rsidRPr="0061106C">
        <w:rPr>
          <w:sz w:val="28"/>
          <w:szCs w:val="28"/>
        </w:rPr>
        <w:t>т</w:t>
      </w:r>
      <w:r w:rsidRPr="0061106C">
        <w:rPr>
          <w:sz w:val="28"/>
          <w:szCs w:val="28"/>
        </w:rPr>
        <w:t>ву не только отрицается необходимость активной роли государства в стаб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лизации макроэкономики, но и отдается явное предпочтение предложению как фактору экономического роста. С этой целью их рекомендации обычно сводятся к мерам по сокращению налогов и увеличению конкуренции на т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варных рынках и рынках труда.</w:t>
      </w:r>
      <w:r w:rsidR="00FE7601" w:rsidRPr="0061106C">
        <w:rPr>
          <w:sz w:val="28"/>
          <w:szCs w:val="28"/>
        </w:rPr>
        <w:t>[4,</w:t>
      </w:r>
      <w:r w:rsidR="00117F49">
        <w:rPr>
          <w:sz w:val="28"/>
          <w:szCs w:val="28"/>
        </w:rPr>
        <w:t xml:space="preserve"> с.</w:t>
      </w:r>
      <w:r w:rsidR="00FE7601" w:rsidRPr="0061106C">
        <w:rPr>
          <w:sz w:val="28"/>
          <w:szCs w:val="28"/>
        </w:rPr>
        <w:t>45]</w:t>
      </w:r>
    </w:p>
    <w:p w:rsidR="0058465C" w:rsidRDefault="00EA471A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Фундаментальным постулатом классической теории было утвержд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ние, что экономика всегда тяготеет к естественному уровню реального в</w:t>
      </w:r>
      <w:r w:rsidRPr="0061106C">
        <w:rPr>
          <w:sz w:val="28"/>
          <w:szCs w:val="28"/>
        </w:rPr>
        <w:t>ы</w:t>
      </w:r>
      <w:r w:rsidRPr="0061106C">
        <w:rPr>
          <w:sz w:val="28"/>
          <w:szCs w:val="28"/>
        </w:rPr>
        <w:t>пуска продукции.</w:t>
      </w:r>
    </w:p>
    <w:p w:rsidR="0058465C" w:rsidRDefault="006E3CF1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К</w:t>
      </w:r>
      <w:r w:rsidR="00EA471A" w:rsidRPr="0061106C">
        <w:rPr>
          <w:sz w:val="28"/>
          <w:szCs w:val="28"/>
        </w:rPr>
        <w:t>лассики</w:t>
      </w:r>
      <w:r>
        <w:rPr>
          <w:sz w:val="28"/>
          <w:szCs w:val="28"/>
        </w:rPr>
        <w:t xml:space="preserve"> </w:t>
      </w:r>
      <w:r w:rsidR="00EA471A" w:rsidRPr="0061106C">
        <w:rPr>
          <w:sz w:val="28"/>
          <w:szCs w:val="28"/>
        </w:rPr>
        <w:t>предполагали, что рыночные механизмы в состоянии обесп</w:t>
      </w:r>
      <w:r w:rsidR="00EA471A" w:rsidRPr="0061106C">
        <w:rPr>
          <w:sz w:val="28"/>
          <w:szCs w:val="28"/>
        </w:rPr>
        <w:t>е</w:t>
      </w:r>
      <w:r w:rsidR="00EA471A" w:rsidRPr="0061106C">
        <w:rPr>
          <w:sz w:val="28"/>
          <w:szCs w:val="28"/>
        </w:rPr>
        <w:t>чить долгосрочное общее экономическое равновесие, определяемое досту</w:t>
      </w:r>
      <w:r w:rsidR="00EA471A" w:rsidRPr="0061106C">
        <w:rPr>
          <w:sz w:val="28"/>
          <w:szCs w:val="28"/>
        </w:rPr>
        <w:t>п</w:t>
      </w:r>
      <w:r w:rsidR="00EA471A" w:rsidRPr="0061106C">
        <w:rPr>
          <w:sz w:val="28"/>
          <w:szCs w:val="28"/>
        </w:rPr>
        <w:t xml:space="preserve">ными ресурсами, технологией, а также желанием работать, т.е. условиями, </w:t>
      </w:r>
      <w:r w:rsidR="00EA471A" w:rsidRPr="0061106C">
        <w:rPr>
          <w:sz w:val="28"/>
          <w:szCs w:val="28"/>
        </w:rPr>
        <w:lastRenderedPageBreak/>
        <w:t>которые определяют границу производственных возможностей экономич</w:t>
      </w:r>
      <w:r w:rsidR="00EA471A" w:rsidRPr="0061106C">
        <w:rPr>
          <w:sz w:val="28"/>
          <w:szCs w:val="28"/>
        </w:rPr>
        <w:t>е</w:t>
      </w:r>
      <w:r w:rsidR="00EA471A" w:rsidRPr="0061106C">
        <w:rPr>
          <w:sz w:val="28"/>
          <w:szCs w:val="28"/>
        </w:rPr>
        <w:t>ской системы. В высшей точке делового цикла экономика могла несколько превысить границу производственных возможностей. В периоды спада эк</w:t>
      </w:r>
      <w:r w:rsidR="00EA471A" w:rsidRPr="0061106C">
        <w:rPr>
          <w:sz w:val="28"/>
          <w:szCs w:val="28"/>
        </w:rPr>
        <w:t>о</w:t>
      </w:r>
      <w:r w:rsidR="00EA471A" w:rsidRPr="0061106C">
        <w:rPr>
          <w:sz w:val="28"/>
          <w:szCs w:val="28"/>
        </w:rPr>
        <w:t>номика достигает параметров, величины которых меньше предусматрива</w:t>
      </w:r>
      <w:r w:rsidR="00EA471A" w:rsidRPr="0061106C">
        <w:rPr>
          <w:sz w:val="28"/>
          <w:szCs w:val="28"/>
        </w:rPr>
        <w:t>е</w:t>
      </w:r>
      <w:r w:rsidR="00EA471A" w:rsidRPr="0061106C">
        <w:rPr>
          <w:sz w:val="28"/>
          <w:szCs w:val="28"/>
        </w:rPr>
        <w:t>мых границей ее производственных возможностей, но это временные тру</w:t>
      </w:r>
      <w:r w:rsidR="00EA471A" w:rsidRPr="0061106C">
        <w:rPr>
          <w:sz w:val="28"/>
          <w:szCs w:val="28"/>
        </w:rPr>
        <w:t>д</w:t>
      </w:r>
      <w:r w:rsidR="00EA471A" w:rsidRPr="0061106C">
        <w:rPr>
          <w:sz w:val="28"/>
          <w:szCs w:val="28"/>
        </w:rPr>
        <w:t>ности.</w:t>
      </w:r>
    </w:p>
    <w:p w:rsidR="0058465C" w:rsidRPr="003B5AB5" w:rsidRDefault="0058465C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58465C">
        <w:t xml:space="preserve"> </w:t>
      </w:r>
      <w:r w:rsidRPr="0058465C">
        <w:rPr>
          <w:sz w:val="28"/>
          <w:szCs w:val="28"/>
        </w:rPr>
        <w:t>Возвращающим экономическую систему к макроэкономическому ра</w:t>
      </w:r>
      <w:r w:rsidRPr="0058465C">
        <w:rPr>
          <w:sz w:val="28"/>
          <w:szCs w:val="28"/>
        </w:rPr>
        <w:t>в</w:t>
      </w:r>
      <w:r w:rsidRPr="0058465C">
        <w:rPr>
          <w:sz w:val="28"/>
          <w:szCs w:val="28"/>
        </w:rPr>
        <w:t>новесию является механизм гибких цен, заработной платы и процентной ставки, и в условиях совершенной конкуренции распределение доходов так</w:t>
      </w:r>
      <w:r w:rsidRPr="0058465C">
        <w:rPr>
          <w:sz w:val="28"/>
          <w:szCs w:val="28"/>
        </w:rPr>
        <w:t>о</w:t>
      </w:r>
      <w:r w:rsidRPr="0058465C">
        <w:rPr>
          <w:sz w:val="28"/>
          <w:szCs w:val="28"/>
        </w:rPr>
        <w:t>во, что совокупный спрос на благо всегда достаточен для реализации всего произведенного продукта. Эластичная заработная плата исключает длител</w:t>
      </w:r>
      <w:r w:rsidRPr="0058465C">
        <w:rPr>
          <w:sz w:val="28"/>
          <w:szCs w:val="28"/>
        </w:rPr>
        <w:t>ь</w:t>
      </w:r>
      <w:r w:rsidRPr="0058465C">
        <w:rPr>
          <w:sz w:val="28"/>
          <w:szCs w:val="28"/>
        </w:rPr>
        <w:t>ную вынужденную безработицу. Конкуренция между неработающими за р</w:t>
      </w:r>
      <w:r w:rsidRPr="0058465C">
        <w:rPr>
          <w:sz w:val="28"/>
          <w:szCs w:val="28"/>
        </w:rPr>
        <w:t>а</w:t>
      </w:r>
      <w:r w:rsidRPr="0058465C">
        <w:rPr>
          <w:sz w:val="28"/>
          <w:szCs w:val="28"/>
        </w:rPr>
        <w:t>бочие места способствует установлению такой заработной платы, при кот</w:t>
      </w:r>
      <w:r w:rsidRPr="0058465C">
        <w:rPr>
          <w:sz w:val="28"/>
          <w:szCs w:val="28"/>
        </w:rPr>
        <w:t>о</w:t>
      </w:r>
      <w:r w:rsidRPr="0058465C">
        <w:rPr>
          <w:sz w:val="28"/>
          <w:szCs w:val="28"/>
        </w:rPr>
        <w:t>рой предпринимателям выгодно нанимать всех желающих на работу. След</w:t>
      </w:r>
      <w:r w:rsidRPr="0058465C">
        <w:rPr>
          <w:sz w:val="28"/>
          <w:szCs w:val="28"/>
        </w:rPr>
        <w:t>о</w:t>
      </w:r>
      <w:r w:rsidRPr="0058465C">
        <w:rPr>
          <w:sz w:val="28"/>
          <w:szCs w:val="28"/>
        </w:rPr>
        <w:t>вательно, заработная плата установится на уровне, обеспечивающем полную занятость. Рыночная экономика самостоятельно поддерживает макроэкон</w:t>
      </w:r>
      <w:r w:rsidRPr="0058465C">
        <w:rPr>
          <w:sz w:val="28"/>
          <w:szCs w:val="28"/>
        </w:rPr>
        <w:t>о</w:t>
      </w:r>
      <w:r w:rsidRPr="0058465C">
        <w:rPr>
          <w:sz w:val="28"/>
          <w:szCs w:val="28"/>
        </w:rPr>
        <w:t>мическую стабильность, и вмешательство государства не требуется</w:t>
      </w:r>
      <w:r w:rsidR="003B5AB5" w:rsidRPr="003B5AB5">
        <w:rPr>
          <w:sz w:val="28"/>
          <w:szCs w:val="28"/>
        </w:rPr>
        <w:t>.</w:t>
      </w:r>
    </w:p>
    <w:p w:rsidR="0058465C" w:rsidRDefault="0058465C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58465C">
        <w:t xml:space="preserve"> </w:t>
      </w:r>
      <w:r w:rsidRPr="0058465C">
        <w:rPr>
          <w:sz w:val="28"/>
          <w:szCs w:val="28"/>
        </w:rPr>
        <w:t>Однако классическая теория не отрицает, что в краткосрочном периоде существует некая инерция в установлении цен и заработной платы, но в до</w:t>
      </w:r>
      <w:r w:rsidRPr="0058465C">
        <w:rPr>
          <w:sz w:val="28"/>
          <w:szCs w:val="28"/>
        </w:rPr>
        <w:t>л</w:t>
      </w:r>
      <w:r w:rsidRPr="0058465C">
        <w:rPr>
          <w:sz w:val="28"/>
          <w:szCs w:val="28"/>
        </w:rPr>
        <w:t>госрочном периоде они обладают гибкостью, реагируют на изменение кон</w:t>
      </w:r>
      <w:r w:rsidRPr="0058465C">
        <w:rPr>
          <w:sz w:val="28"/>
          <w:szCs w:val="28"/>
        </w:rPr>
        <w:t>ъ</w:t>
      </w:r>
      <w:r w:rsidRPr="0058465C">
        <w:rPr>
          <w:sz w:val="28"/>
          <w:szCs w:val="28"/>
        </w:rPr>
        <w:t>юнктуры и обеспечивают макроэкономическое равновесие при полной зан</w:t>
      </w:r>
      <w:r w:rsidRPr="0058465C">
        <w:rPr>
          <w:sz w:val="28"/>
          <w:szCs w:val="28"/>
        </w:rPr>
        <w:t>я</w:t>
      </w:r>
      <w:r w:rsidRPr="0058465C">
        <w:rPr>
          <w:sz w:val="28"/>
          <w:szCs w:val="28"/>
        </w:rPr>
        <w:t xml:space="preserve">тости. </w:t>
      </w:r>
      <w:r w:rsidR="00022021">
        <w:rPr>
          <w:sz w:val="28"/>
          <w:szCs w:val="28"/>
        </w:rPr>
        <w:t>И</w:t>
      </w:r>
      <w:r w:rsidR="00022021" w:rsidRPr="0058465C">
        <w:rPr>
          <w:sz w:val="28"/>
          <w:szCs w:val="28"/>
        </w:rPr>
        <w:t>зменение совокупного спроса оказывает влияние на объем произво</w:t>
      </w:r>
      <w:r w:rsidR="00022021" w:rsidRPr="0058465C">
        <w:rPr>
          <w:sz w:val="28"/>
          <w:szCs w:val="28"/>
        </w:rPr>
        <w:t>д</w:t>
      </w:r>
      <w:r w:rsidR="00022021" w:rsidRPr="0058465C">
        <w:rPr>
          <w:sz w:val="28"/>
          <w:szCs w:val="28"/>
        </w:rPr>
        <w:t>ства и занятость лишь в краткосрочном периоде, а в долгосрочном – экон</w:t>
      </w:r>
      <w:r w:rsidR="00022021" w:rsidRPr="0058465C">
        <w:rPr>
          <w:sz w:val="28"/>
          <w:szCs w:val="28"/>
        </w:rPr>
        <w:t>о</w:t>
      </w:r>
      <w:r w:rsidR="00022021" w:rsidRPr="0058465C">
        <w:rPr>
          <w:sz w:val="28"/>
          <w:szCs w:val="28"/>
        </w:rPr>
        <w:t>мика возвращается к естественным уровням объема, занятости и безработ</w:t>
      </w:r>
      <w:r w:rsidR="00022021" w:rsidRPr="0058465C">
        <w:rPr>
          <w:sz w:val="28"/>
          <w:szCs w:val="28"/>
        </w:rPr>
        <w:t>и</w:t>
      </w:r>
      <w:r w:rsidR="00022021" w:rsidRPr="0058465C">
        <w:rPr>
          <w:sz w:val="28"/>
          <w:szCs w:val="28"/>
        </w:rPr>
        <w:t>цы</w:t>
      </w:r>
      <w:r w:rsidR="00022021">
        <w:rPr>
          <w:sz w:val="28"/>
          <w:szCs w:val="28"/>
        </w:rPr>
        <w:t>.</w:t>
      </w:r>
      <w:r w:rsidR="00022021" w:rsidRPr="00022021">
        <w:rPr>
          <w:sz w:val="28"/>
          <w:szCs w:val="28"/>
        </w:rPr>
        <w:t xml:space="preserve">[7, </w:t>
      </w:r>
      <w:r w:rsidR="00022021">
        <w:rPr>
          <w:sz w:val="28"/>
          <w:szCs w:val="28"/>
          <w:lang w:val="en-US"/>
        </w:rPr>
        <w:t>c</w:t>
      </w:r>
      <w:r w:rsidR="00022021" w:rsidRPr="00022021">
        <w:rPr>
          <w:sz w:val="28"/>
          <w:szCs w:val="28"/>
        </w:rPr>
        <w:t>.45-47]</w:t>
      </w:r>
    </w:p>
    <w:p w:rsidR="000E1BBE" w:rsidRDefault="000E1BBE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</w:p>
    <w:p w:rsidR="00E92D11" w:rsidRDefault="00E92D11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</w:p>
    <w:p w:rsidR="00E92D11" w:rsidRDefault="00E92D11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</w:p>
    <w:p w:rsidR="00E92D11" w:rsidRDefault="00E92D11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</w:p>
    <w:p w:rsidR="00E92D11" w:rsidRDefault="00E92D11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</w:p>
    <w:p w:rsidR="00EA471A" w:rsidRPr="0061106C" w:rsidRDefault="00EA471A" w:rsidP="00E92D11">
      <w:pPr>
        <w:spacing w:line="360" w:lineRule="auto"/>
        <w:jc w:val="center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lastRenderedPageBreak/>
        <w:t>1.2. Противоречия закона Ж. Б. Сэя и способы разрешения</w:t>
      </w:r>
    </w:p>
    <w:p w:rsidR="003B5AB5" w:rsidRDefault="00EA471A" w:rsidP="00E92D11">
      <w:pPr>
        <w:shd w:val="clear" w:color="auto" w:fill="FFFFFF"/>
        <w:spacing w:line="360" w:lineRule="auto"/>
        <w:ind w:firstLine="567"/>
        <w:jc w:val="center"/>
        <w:rPr>
          <w:b/>
          <w:sz w:val="28"/>
          <w:szCs w:val="28"/>
          <w:lang w:val="be-BY"/>
        </w:rPr>
      </w:pPr>
      <w:r w:rsidRPr="0061106C">
        <w:rPr>
          <w:b/>
          <w:sz w:val="28"/>
          <w:szCs w:val="28"/>
        </w:rPr>
        <w:t>их классиками</w:t>
      </w:r>
    </w:p>
    <w:p w:rsidR="0080417E" w:rsidRPr="0080417E" w:rsidRDefault="0080417E" w:rsidP="00E92D11">
      <w:pPr>
        <w:shd w:val="clear" w:color="auto" w:fill="FFFFFF"/>
        <w:spacing w:line="360" w:lineRule="auto"/>
        <w:ind w:firstLine="567"/>
        <w:jc w:val="center"/>
        <w:rPr>
          <w:color w:val="000000"/>
          <w:szCs w:val="22"/>
          <w:lang w:val="be-BY"/>
        </w:rPr>
      </w:pPr>
    </w:p>
    <w:p w:rsidR="003B5AB5" w:rsidRPr="003B5AB5" w:rsidRDefault="0090636D" w:rsidP="00E92D1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5AB5">
        <w:rPr>
          <w:rFonts w:eastAsia="Times-Roman"/>
          <w:sz w:val="28"/>
          <w:szCs w:val="28"/>
        </w:rPr>
        <w:t xml:space="preserve">Приступая к рассмотрению макроэкономической модели классической школы, нужно иметь в виду, что </w:t>
      </w:r>
      <w:r w:rsidRPr="003B5AB5">
        <w:rPr>
          <w:rFonts w:eastAsia="Times-Italic"/>
          <w:iCs/>
          <w:sz w:val="28"/>
          <w:szCs w:val="28"/>
        </w:rPr>
        <w:t xml:space="preserve">исходным ее постулатом </w:t>
      </w:r>
      <w:r w:rsidRPr="003B5AB5">
        <w:rPr>
          <w:rFonts w:eastAsia="Times-Roman"/>
          <w:sz w:val="28"/>
          <w:szCs w:val="28"/>
        </w:rPr>
        <w:t>является полож</w:t>
      </w:r>
      <w:r w:rsidRPr="003B5AB5">
        <w:rPr>
          <w:rFonts w:eastAsia="Times-Roman"/>
          <w:sz w:val="28"/>
          <w:szCs w:val="28"/>
        </w:rPr>
        <w:t>е</w:t>
      </w:r>
      <w:r w:rsidRPr="003B5AB5">
        <w:rPr>
          <w:rFonts w:eastAsia="Times-Roman"/>
          <w:sz w:val="28"/>
          <w:szCs w:val="28"/>
        </w:rPr>
        <w:t xml:space="preserve">ние о том, </w:t>
      </w:r>
      <w:r w:rsidR="003B5AB5" w:rsidRPr="003B5AB5">
        <w:rPr>
          <w:color w:val="000000"/>
          <w:sz w:val="28"/>
          <w:szCs w:val="28"/>
          <w:lang w:val="be-BY"/>
        </w:rPr>
        <w:t>что</w:t>
      </w:r>
      <w:r w:rsidR="003B5AB5" w:rsidRPr="003B5AB5">
        <w:rPr>
          <w:color w:val="000000"/>
          <w:sz w:val="28"/>
          <w:szCs w:val="28"/>
        </w:rPr>
        <w:t xml:space="preserve"> </w:t>
      </w:r>
      <w:r w:rsidR="003B5AB5" w:rsidRPr="003B5AB5">
        <w:rPr>
          <w:bCs/>
          <w:color w:val="000000"/>
          <w:sz w:val="28"/>
          <w:szCs w:val="28"/>
        </w:rPr>
        <w:t>производство (предложение) будет порождать адекватное п</w:t>
      </w:r>
      <w:r w:rsidR="003B5AB5" w:rsidRPr="003B5AB5">
        <w:rPr>
          <w:bCs/>
          <w:color w:val="000000"/>
          <w:sz w:val="28"/>
          <w:szCs w:val="28"/>
        </w:rPr>
        <w:t>о</w:t>
      </w:r>
      <w:r w:rsidR="003B5AB5" w:rsidRPr="003B5AB5">
        <w:rPr>
          <w:bCs/>
          <w:color w:val="000000"/>
          <w:sz w:val="28"/>
          <w:szCs w:val="28"/>
        </w:rPr>
        <w:t xml:space="preserve">требление (спрос), т.е. производство </w:t>
      </w:r>
      <w:r w:rsidR="003B5AB5" w:rsidRPr="003B5AB5">
        <w:rPr>
          <w:color w:val="000000"/>
          <w:sz w:val="28"/>
          <w:szCs w:val="28"/>
        </w:rPr>
        <w:t xml:space="preserve">товаров и услуг </w:t>
      </w:r>
      <w:r w:rsidR="003B5AB5" w:rsidRPr="003B5AB5">
        <w:rPr>
          <w:bCs/>
          <w:color w:val="000000"/>
          <w:sz w:val="28"/>
          <w:szCs w:val="28"/>
        </w:rPr>
        <w:t>обязательно порождает доходы, на которые эти товары и услуги свободно реализуются.</w:t>
      </w:r>
      <w:r w:rsidRPr="003B5AB5">
        <w:rPr>
          <w:rFonts w:eastAsia="Times-Bold"/>
          <w:bCs/>
          <w:sz w:val="28"/>
          <w:szCs w:val="28"/>
        </w:rPr>
        <w:t xml:space="preserve"> В </w:t>
      </w:r>
      <w:r w:rsidRPr="003B5AB5">
        <w:rPr>
          <w:rFonts w:eastAsia="Times-Roman"/>
          <w:sz w:val="28"/>
          <w:szCs w:val="28"/>
        </w:rPr>
        <w:t>наиболее простом виде это положение выражается в принципе, сформулированном Ж.-Б. Сэем: "'Продукты обмениваются на продукты"»</w:t>
      </w:r>
      <w:r w:rsidR="003B5AB5" w:rsidRPr="003B5AB5">
        <w:rPr>
          <w:color w:val="000000"/>
          <w:sz w:val="28"/>
          <w:szCs w:val="28"/>
        </w:rPr>
        <w:t xml:space="preserve"> .</w:t>
      </w:r>
      <w:r w:rsidR="0080417E">
        <w:rPr>
          <w:color w:val="000000"/>
          <w:sz w:val="28"/>
          <w:szCs w:val="28"/>
          <w:lang w:val="be-BY"/>
        </w:rPr>
        <w:t xml:space="preserve"> </w:t>
      </w:r>
      <w:r w:rsidR="003B5AB5" w:rsidRPr="003B5AB5">
        <w:rPr>
          <w:color w:val="000000"/>
          <w:sz w:val="28"/>
          <w:szCs w:val="28"/>
        </w:rPr>
        <w:t xml:space="preserve">[10, </w:t>
      </w:r>
      <w:r w:rsidR="003B5AB5" w:rsidRPr="003B5AB5">
        <w:rPr>
          <w:color w:val="000000"/>
          <w:sz w:val="28"/>
          <w:szCs w:val="28"/>
          <w:lang w:val="en-US"/>
        </w:rPr>
        <w:t>c</w:t>
      </w:r>
      <w:r w:rsidR="003B5AB5" w:rsidRPr="003B5AB5">
        <w:rPr>
          <w:color w:val="000000"/>
          <w:sz w:val="28"/>
          <w:szCs w:val="28"/>
        </w:rPr>
        <w:t>.</w:t>
      </w:r>
      <w:r w:rsidR="0080417E">
        <w:rPr>
          <w:color w:val="000000"/>
          <w:sz w:val="28"/>
          <w:szCs w:val="28"/>
          <w:lang w:val="be-BY"/>
        </w:rPr>
        <w:t xml:space="preserve"> </w:t>
      </w:r>
      <w:r w:rsidR="003B5AB5" w:rsidRPr="003B5AB5">
        <w:rPr>
          <w:color w:val="000000"/>
          <w:sz w:val="28"/>
          <w:szCs w:val="28"/>
        </w:rPr>
        <w:t>56]</w:t>
      </w:r>
    </w:p>
    <w:p w:rsidR="0090636D" w:rsidRPr="003B5AB5" w:rsidRDefault="0090636D" w:rsidP="00E92D11">
      <w:pPr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  <w:r w:rsidRPr="003B5AB5">
        <w:rPr>
          <w:rFonts w:eastAsia="Times-Roman"/>
          <w:sz w:val="28"/>
          <w:szCs w:val="28"/>
        </w:rPr>
        <w:t xml:space="preserve">Этот принцип явно или неявно присутствовал в теориях почти всех экономистов классического направления. В дальнейшем он с легкой руки Дж. Кейнса получил название </w:t>
      </w:r>
      <w:r w:rsidRPr="003B5AB5">
        <w:rPr>
          <w:rFonts w:eastAsia="Times-Bold"/>
          <w:bCs/>
          <w:sz w:val="28"/>
          <w:szCs w:val="28"/>
        </w:rPr>
        <w:t>закона рынков Сэя.</w:t>
      </w:r>
    </w:p>
    <w:p w:rsidR="00507A4E" w:rsidRPr="0061106C" w:rsidRDefault="00507A4E" w:rsidP="00E92D11">
      <w:pPr>
        <w:spacing w:line="360" w:lineRule="auto"/>
        <w:ind w:firstLine="540"/>
        <w:jc w:val="both"/>
        <w:rPr>
          <w:rFonts w:eastAsia="Times-Roman"/>
          <w:sz w:val="28"/>
          <w:szCs w:val="28"/>
        </w:rPr>
      </w:pPr>
      <w:r w:rsidRPr="0061106C">
        <w:rPr>
          <w:rFonts w:eastAsia="Times-Roman"/>
          <w:sz w:val="28"/>
          <w:szCs w:val="28"/>
        </w:rPr>
        <w:t>Сущность законов рынка сводится к следующему утверждению: пре</w:t>
      </w:r>
      <w:r w:rsidRPr="0061106C">
        <w:rPr>
          <w:rFonts w:eastAsia="Times-Roman"/>
          <w:sz w:val="28"/>
          <w:szCs w:val="28"/>
        </w:rPr>
        <w:t>д</w:t>
      </w:r>
      <w:r w:rsidRPr="0061106C">
        <w:rPr>
          <w:rFonts w:eastAsia="Times-Roman"/>
          <w:sz w:val="28"/>
          <w:szCs w:val="28"/>
        </w:rPr>
        <w:t>ложение товаров рождает свой собственный спрос, или, другими словами, произведенный объем продукции автоматически обеспечивает доход, равный ценности всех созданных товаров, а следовательно, достаточен для ее полной реализации.</w:t>
      </w:r>
    </w:p>
    <w:p w:rsidR="007319CA" w:rsidRPr="0061106C" w:rsidRDefault="0090636D" w:rsidP="00E92D11">
      <w:pPr>
        <w:spacing w:line="360" w:lineRule="auto"/>
        <w:ind w:firstLine="540"/>
        <w:jc w:val="both"/>
        <w:rPr>
          <w:sz w:val="28"/>
          <w:szCs w:val="28"/>
        </w:rPr>
      </w:pPr>
      <w:r w:rsidRPr="0061106C">
        <w:rPr>
          <w:rFonts w:eastAsia="Times-Roman"/>
          <w:sz w:val="28"/>
          <w:szCs w:val="28"/>
        </w:rPr>
        <w:t xml:space="preserve">Идея закона Сэя базировалась на принципе бартерных сделок (прямого обмена одного товара на другой, осуществляемого по формуле: Т </w:t>
      </w:r>
      <w:r w:rsidR="00391C1C">
        <w:rPr>
          <w:rFonts w:eastAsia="Times-Roman"/>
          <w:sz w:val="28"/>
          <w:szCs w:val="28"/>
        </w:rPr>
        <w:t>–</w:t>
      </w:r>
      <w:r w:rsidRPr="0061106C">
        <w:rPr>
          <w:rFonts w:eastAsia="Times-Roman"/>
          <w:sz w:val="28"/>
          <w:szCs w:val="28"/>
        </w:rPr>
        <w:t xml:space="preserve"> Т).</w:t>
      </w:r>
    </w:p>
    <w:p w:rsidR="0090636D" w:rsidRPr="00E92D11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Однако при первой же попытке более углубленного анализа макроэк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номических взаимосвязей обнаруживается серьезная уязвимость закона Ж.</w:t>
      </w:r>
      <w:r w:rsidR="00391C1C">
        <w:rPr>
          <w:sz w:val="28"/>
          <w:szCs w:val="28"/>
        </w:rPr>
        <w:t>–</w:t>
      </w:r>
      <w:r w:rsidRPr="0061106C">
        <w:rPr>
          <w:sz w:val="28"/>
          <w:szCs w:val="28"/>
        </w:rPr>
        <w:t>Б. Сэя. В самом деле, если исходить из того, что обмен в экономике осущес</w:t>
      </w:r>
      <w:r w:rsidRPr="0061106C">
        <w:rPr>
          <w:sz w:val="28"/>
          <w:szCs w:val="28"/>
        </w:rPr>
        <w:t>т</w:t>
      </w:r>
      <w:r w:rsidRPr="0061106C">
        <w:rPr>
          <w:sz w:val="28"/>
          <w:szCs w:val="28"/>
        </w:rPr>
        <w:t xml:space="preserve">вляется не по формуле Товар </w:t>
      </w:r>
      <w:r w:rsidR="00391C1C">
        <w:rPr>
          <w:sz w:val="28"/>
          <w:szCs w:val="28"/>
        </w:rPr>
        <w:t>–</w:t>
      </w:r>
      <w:r w:rsidRPr="0061106C">
        <w:rPr>
          <w:sz w:val="28"/>
          <w:szCs w:val="28"/>
        </w:rPr>
        <w:t xml:space="preserve"> Товар, а с использованием денег: Товар </w:t>
      </w:r>
      <w:r w:rsidR="00391C1C">
        <w:rPr>
          <w:sz w:val="28"/>
          <w:szCs w:val="28"/>
        </w:rPr>
        <w:t>–</w:t>
      </w:r>
      <w:r w:rsidRPr="0061106C">
        <w:rPr>
          <w:sz w:val="28"/>
          <w:szCs w:val="28"/>
        </w:rPr>
        <w:t xml:space="preserve"> Деньги </w:t>
      </w:r>
      <w:r w:rsidR="00391C1C">
        <w:rPr>
          <w:sz w:val="28"/>
          <w:szCs w:val="28"/>
        </w:rPr>
        <w:t>–</w:t>
      </w:r>
      <w:r w:rsidRPr="0061106C">
        <w:rPr>
          <w:sz w:val="28"/>
          <w:szCs w:val="28"/>
        </w:rPr>
        <w:t xml:space="preserve"> Товар, то процесс купли-продажи распадается на два самостоятел</w:t>
      </w:r>
      <w:r w:rsidRPr="0061106C">
        <w:rPr>
          <w:sz w:val="28"/>
          <w:szCs w:val="28"/>
        </w:rPr>
        <w:t>ь</w:t>
      </w:r>
      <w:r w:rsidRPr="0061106C">
        <w:rPr>
          <w:sz w:val="28"/>
          <w:szCs w:val="28"/>
        </w:rPr>
        <w:t>ных акта: продажу (Т-Д) и покупку (Д-Т). В этом случае никто не может г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рантировать, что полученные продавцами денежные доходы будут тут же и</w:t>
      </w:r>
      <w:r w:rsidRPr="0061106C">
        <w:rPr>
          <w:sz w:val="28"/>
          <w:szCs w:val="28"/>
        </w:rPr>
        <w:t>с</w:t>
      </w:r>
      <w:r w:rsidRPr="0061106C">
        <w:rPr>
          <w:sz w:val="28"/>
          <w:szCs w:val="28"/>
        </w:rPr>
        <w:t>трачены на приобретение соответствующих товаров, ожидающих реализ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ции. Если какая-то часть денег не будет расходоваться на покупки, а станет сберегаться, то в экономике образуются товарные запасы, которые, в коне</w:t>
      </w:r>
      <w:r w:rsidRPr="0061106C">
        <w:rPr>
          <w:sz w:val="28"/>
          <w:szCs w:val="28"/>
        </w:rPr>
        <w:t>ч</w:t>
      </w:r>
      <w:r w:rsidRPr="0061106C">
        <w:rPr>
          <w:sz w:val="28"/>
          <w:szCs w:val="28"/>
        </w:rPr>
        <w:lastRenderedPageBreak/>
        <w:t>ном счете, приведут к сокращению производства и установлению равновесия при неполной занятости. Однако в классической модели общего экономич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ского равновесия такой сценарий не предусматривался, поскольку ее авторы исходили из того, что деньги являются лишь инструментом обмена и хозя</w:t>
      </w:r>
      <w:r w:rsidRPr="0061106C">
        <w:rPr>
          <w:sz w:val="28"/>
          <w:szCs w:val="28"/>
        </w:rPr>
        <w:t>й</w:t>
      </w:r>
      <w:r w:rsidRPr="0061106C">
        <w:rPr>
          <w:sz w:val="28"/>
          <w:szCs w:val="28"/>
        </w:rPr>
        <w:t>ствующие субъекты не стремятся обладать деньгами самими по себе. Ведь в их теории еще со времен А. Смита деньги в противоположность товарам не рассматривались в качестве богатства. Им отводилась лишь роль измерителя стоимости всех экономических благ и посредника при обмене одного блага на другое. А это значит, что в классической макроэкономической модели равновесие складывается только на трех рынках: труда, капитала и благ. На этих рынках встречаются два макроэкономических субъекта: домашние х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 xml:space="preserve">зяйства и предприниматели. В результате такого подхода макроэкономика предстает в качестве двух независимых друг от друга секторов: реального и денежного. </w:t>
      </w:r>
      <w:r w:rsidR="007D23E2" w:rsidRPr="00E92D11">
        <w:rPr>
          <w:sz w:val="28"/>
          <w:szCs w:val="28"/>
        </w:rPr>
        <w:t xml:space="preserve">[4, </w:t>
      </w:r>
      <w:r w:rsidR="007D23E2">
        <w:rPr>
          <w:sz w:val="28"/>
          <w:szCs w:val="28"/>
          <w:lang w:val="en-US"/>
        </w:rPr>
        <w:t>c</w:t>
      </w:r>
      <w:r w:rsidR="007D23E2" w:rsidRPr="00E92D11">
        <w:rPr>
          <w:sz w:val="28"/>
          <w:szCs w:val="28"/>
        </w:rPr>
        <w:t>.</w:t>
      </w:r>
      <w:r w:rsidR="0080417E">
        <w:rPr>
          <w:sz w:val="28"/>
          <w:szCs w:val="28"/>
          <w:lang w:val="be-BY"/>
        </w:rPr>
        <w:t xml:space="preserve"> </w:t>
      </w:r>
      <w:r w:rsidR="007D23E2" w:rsidRPr="00E92D11">
        <w:rPr>
          <w:sz w:val="28"/>
          <w:szCs w:val="28"/>
        </w:rPr>
        <w:t>39]</w:t>
      </w:r>
    </w:p>
    <w:p w:rsidR="00022021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В отличие от Ж.-Б. Сэя, не учитывавшего возможность сбережения д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нег, его последователи вынуждены были признать эту функцию за деньгами. А. Маршалл, в частности, отмечал, что, "хотя люди обладают возможностью покупать, они могут и не пользоваться ею". Однако это признание вовсе не означало отрицания закона Сэя. Напротив, экономисты - неоклассики пр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шли к выводу, что закон Сэя будет выполняться и в этом случае, но лишь при условии, что сбережения будут использоваться в виде инвестиций</w:t>
      </w:r>
      <w:r w:rsidR="00022021">
        <w:rPr>
          <w:sz w:val="28"/>
          <w:szCs w:val="28"/>
        </w:rPr>
        <w:t>.</w:t>
      </w:r>
      <w:r w:rsidRPr="0061106C">
        <w:rPr>
          <w:sz w:val="28"/>
          <w:szCs w:val="28"/>
        </w:rPr>
        <w:t xml:space="preserve"> </w:t>
      </w:r>
    </w:p>
    <w:p w:rsidR="0090636D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Это позволило им установить, что на рынке капитала выравнивание спроса и предложения происходит за счет гибкости процентной ставки</w:t>
      </w:r>
      <w:r w:rsidR="00022021">
        <w:rPr>
          <w:sz w:val="28"/>
          <w:szCs w:val="28"/>
        </w:rPr>
        <w:t>.</w:t>
      </w:r>
      <w:r w:rsidRPr="0061106C">
        <w:rPr>
          <w:sz w:val="28"/>
          <w:szCs w:val="28"/>
        </w:rPr>
        <w:t xml:space="preserve"> Если объем сбережений (предложения капитала) отстает от объема планируемых инвестиций (спрос на дополнительный капитал), процентная ставка повыш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ется, вследствие чего спрос на инвестиции уменьшается, а предложение сб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 xml:space="preserve">режений увеличивается. В результате на рынке капитала при определенной равновесной процентной ставке установится равновесие. </w:t>
      </w:r>
    </w:p>
    <w:p w:rsidR="0090636D" w:rsidRPr="0061106C" w:rsidRDefault="00EA471A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Далее классики полагали, что достижение равновесия на рынках труда и капитала приведет в соответствии с законом Вальраса к тому, что и на ры</w:t>
      </w:r>
      <w:r w:rsidRPr="0061106C">
        <w:rPr>
          <w:sz w:val="28"/>
          <w:szCs w:val="28"/>
        </w:rPr>
        <w:t>н</w:t>
      </w:r>
      <w:r w:rsidRPr="0061106C">
        <w:rPr>
          <w:sz w:val="28"/>
          <w:szCs w:val="28"/>
        </w:rPr>
        <w:lastRenderedPageBreak/>
        <w:t>ке благ также установится равновесие. Суть в том, что, с одной стороны, д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ходы, полученные домашними хозяйствами от производства, будут распр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 xml:space="preserve">делены между рынком благ, где они приобретают потребительские товары и услуги, и рынком капитала, на котором будет предложена не потребленная ими часть дохода </w:t>
      </w:r>
      <w:r w:rsidR="00D6622E">
        <w:rPr>
          <w:sz w:val="28"/>
          <w:szCs w:val="28"/>
        </w:rPr>
        <w:t>–</w:t>
      </w:r>
      <w:r w:rsidRPr="0061106C">
        <w:rPr>
          <w:sz w:val="28"/>
          <w:szCs w:val="28"/>
        </w:rPr>
        <w:t xml:space="preserve"> сбережения. С другой стороны, произведенную проду</w:t>
      </w:r>
      <w:r w:rsidRPr="0061106C">
        <w:rPr>
          <w:sz w:val="28"/>
          <w:szCs w:val="28"/>
        </w:rPr>
        <w:t>к</w:t>
      </w:r>
      <w:r w:rsidRPr="0061106C">
        <w:rPr>
          <w:sz w:val="28"/>
          <w:szCs w:val="28"/>
        </w:rPr>
        <w:t>цию, равную сумме всех факторных доходов домашних хозяйств, предпр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ниматели продают на рынке благ домашним хозяйствам, удовлетворяя их п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 xml:space="preserve">требительский спрос, и себе, удовлетворяя свой инвестиционный спрос. Если объем сбережений равен объему инвестиций, то на рынке потребительских товаров и услуг будет достигнуто равновесие. </w:t>
      </w:r>
    </w:p>
    <w:p w:rsidR="007D23E2" w:rsidRDefault="00EA471A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Таким образом, в простейшей форме классическая модель подразум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вает, что объем производства является функцией занятости ресурсов и те</w:t>
      </w:r>
      <w:r w:rsidRPr="0061106C">
        <w:rPr>
          <w:sz w:val="28"/>
          <w:szCs w:val="28"/>
        </w:rPr>
        <w:t>х</w:t>
      </w:r>
      <w:r w:rsidRPr="0061106C">
        <w:rPr>
          <w:sz w:val="28"/>
          <w:szCs w:val="28"/>
        </w:rPr>
        <w:t>нологии производства. Это значит, что деньги не имеют влияния на реальное производство, обладают свойством нейтральности по отношению к реальн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 xml:space="preserve">му сектору экономики. Они оказывают воздействие лишь на номинальные переменные — цены, процентные ставки, денежную заработную плату. </w:t>
      </w:r>
    </w:p>
    <w:p w:rsidR="007D23E2" w:rsidRDefault="00EA471A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Взаимодействуя</w:t>
      </w:r>
      <w:r w:rsidR="007D23E2">
        <w:rPr>
          <w:sz w:val="28"/>
          <w:szCs w:val="28"/>
          <w:lang w:val="be-BY"/>
        </w:rPr>
        <w:t xml:space="preserve"> друг</w:t>
      </w:r>
      <w:r w:rsidRPr="0061106C">
        <w:rPr>
          <w:sz w:val="28"/>
          <w:szCs w:val="28"/>
        </w:rPr>
        <w:t xml:space="preserve"> с другом, денежный и товарный рынки приходят в соответствующее равновесие, которое поддерживается через автоматич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ские стабилизаторы. Это дало основание экономистам-классикам, а затем и неоклассикам сделать вывод о нецелесообразности вмешательства госуда</w:t>
      </w:r>
      <w:r w:rsidRPr="0061106C">
        <w:rPr>
          <w:sz w:val="28"/>
          <w:szCs w:val="28"/>
        </w:rPr>
        <w:t>р</w:t>
      </w:r>
      <w:r w:rsidRPr="0061106C">
        <w:rPr>
          <w:sz w:val="28"/>
          <w:szCs w:val="28"/>
        </w:rPr>
        <w:t>ства в работу рыночного механизма с целью воздействовать на развитие эк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номической конъюнктуры.</w:t>
      </w:r>
    </w:p>
    <w:p w:rsidR="007D23E2" w:rsidRDefault="007D23E2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</w:p>
    <w:p w:rsidR="007D23E2" w:rsidRPr="007D23E2" w:rsidRDefault="007D23E2" w:rsidP="00E92D11">
      <w:pPr>
        <w:spacing w:line="360" w:lineRule="auto"/>
        <w:ind w:firstLine="708"/>
        <w:jc w:val="both"/>
        <w:rPr>
          <w:b/>
          <w:sz w:val="28"/>
          <w:szCs w:val="28"/>
          <w:lang w:val="be-BY"/>
        </w:rPr>
      </w:pPr>
    </w:p>
    <w:p w:rsidR="002A7A50" w:rsidRPr="0061106C" w:rsidRDefault="002A7A50" w:rsidP="00E92D11">
      <w:pPr>
        <w:pStyle w:val="a5"/>
        <w:keepNext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61106C">
        <w:rPr>
          <w:b/>
          <w:sz w:val="28"/>
          <w:szCs w:val="28"/>
        </w:rPr>
        <w:lastRenderedPageBreak/>
        <w:t>2.</w:t>
      </w:r>
      <w:r w:rsidR="007D23E2">
        <w:rPr>
          <w:b/>
          <w:sz w:val="28"/>
          <w:szCs w:val="28"/>
          <w:lang w:val="be-BY"/>
        </w:rPr>
        <w:t xml:space="preserve"> </w:t>
      </w:r>
      <w:r w:rsidRPr="0061106C">
        <w:rPr>
          <w:b/>
          <w:sz w:val="28"/>
          <w:szCs w:val="28"/>
        </w:rPr>
        <w:t>МОДЕЛИ РАВНОВЕСИЯ В КЛАССИЧЕСКОЙ ШКОЛЕ</w:t>
      </w:r>
    </w:p>
    <w:p w:rsidR="008A180A" w:rsidRPr="0061106C" w:rsidRDefault="008A180A" w:rsidP="00E92D11">
      <w:pPr>
        <w:pStyle w:val="a5"/>
        <w:keepNext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2A7A50" w:rsidRDefault="002A7A50" w:rsidP="00E92D11">
      <w:pPr>
        <w:pStyle w:val="a5"/>
        <w:keepNext/>
        <w:suppressAutoHyphens/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61106C">
        <w:rPr>
          <w:b/>
          <w:sz w:val="28"/>
          <w:szCs w:val="28"/>
        </w:rPr>
        <w:t>2.1</w:t>
      </w:r>
      <w:r w:rsidR="008A180A" w:rsidRPr="0061106C">
        <w:rPr>
          <w:b/>
          <w:sz w:val="28"/>
          <w:szCs w:val="28"/>
        </w:rPr>
        <w:t>.Равновесие на товарном рынке в классической модели</w:t>
      </w:r>
    </w:p>
    <w:p w:rsidR="0080417E" w:rsidRPr="0080417E" w:rsidRDefault="0080417E" w:rsidP="00E92D11">
      <w:pPr>
        <w:pStyle w:val="a5"/>
        <w:keepNext/>
        <w:suppressAutoHyphens/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7D23E2" w:rsidRDefault="005B6375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 xml:space="preserve">Рынок товаров и услуг является центральным звеном макроэкономики. Покупателями на товарном рынке выступают четыре макроэкономических субъекта, формирующих его совокупный спрос </w:t>
      </w:r>
      <w:r w:rsidRPr="0061106C">
        <w:rPr>
          <w:i/>
          <w:sz w:val="28"/>
          <w:szCs w:val="28"/>
        </w:rPr>
        <w:t>(</w:t>
      </w:r>
      <w:r w:rsidRPr="0061106C">
        <w:rPr>
          <w:i/>
          <w:sz w:val="28"/>
          <w:szCs w:val="28"/>
          <w:lang w:val="en-US"/>
        </w:rPr>
        <w:t>Y</w:t>
      </w:r>
      <w:r w:rsidRPr="0061106C">
        <w:rPr>
          <w:i/>
          <w:sz w:val="28"/>
          <w:szCs w:val="28"/>
          <w:vertAlign w:val="subscript"/>
          <w:lang w:val="en-US"/>
        </w:rPr>
        <w:t>d</w:t>
      </w:r>
      <w:r w:rsidRPr="0061106C">
        <w:rPr>
          <w:i/>
          <w:sz w:val="28"/>
          <w:szCs w:val="28"/>
        </w:rPr>
        <w:t>)</w:t>
      </w:r>
      <w:r w:rsidRPr="0061106C">
        <w:rPr>
          <w:sz w:val="28"/>
          <w:szCs w:val="28"/>
        </w:rPr>
        <w:t xml:space="preserve"> и </w:t>
      </w:r>
      <w:r w:rsidR="00892EA5" w:rsidRPr="0061106C">
        <w:rPr>
          <w:sz w:val="28"/>
          <w:szCs w:val="28"/>
        </w:rPr>
        <w:t>структуру</w:t>
      </w:r>
      <w:r w:rsidR="007D23E2">
        <w:rPr>
          <w:sz w:val="28"/>
          <w:szCs w:val="28"/>
          <w:lang w:val="be-BY"/>
        </w:rPr>
        <w:t>.</w:t>
      </w:r>
    </w:p>
    <w:p w:rsidR="009840B5" w:rsidRPr="00DE3CA2" w:rsidRDefault="007D23E2" w:rsidP="00E92D11">
      <w:pPr>
        <w:pStyle w:val="a5"/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совокупного с</w:t>
      </w:r>
      <w:r w:rsidR="00892EA5">
        <w:rPr>
          <w:sz w:val="28"/>
          <w:szCs w:val="28"/>
          <w:lang w:val="be-BY"/>
        </w:rPr>
        <w:t>п</w:t>
      </w:r>
      <w:r>
        <w:rPr>
          <w:sz w:val="28"/>
          <w:szCs w:val="28"/>
        </w:rPr>
        <w:t>роса:</w:t>
      </w:r>
    </w:p>
    <w:p w:rsidR="00DE3CA2" w:rsidRPr="007D23E2" w:rsidRDefault="00DE3CA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B6375" w:rsidRDefault="005B6375" w:rsidP="00E92D11">
      <w:pPr>
        <w:pStyle w:val="a5"/>
        <w:keepNext/>
        <w:suppressAutoHyphens/>
        <w:spacing w:line="360" w:lineRule="auto"/>
        <w:ind w:firstLine="709"/>
        <w:jc w:val="right"/>
        <w:rPr>
          <w:i/>
          <w:sz w:val="28"/>
          <w:szCs w:val="28"/>
        </w:rPr>
      </w:pPr>
      <w:r w:rsidRPr="0061106C">
        <w:rPr>
          <w:i/>
          <w:sz w:val="28"/>
          <w:szCs w:val="28"/>
          <w:lang w:val="en-US"/>
        </w:rPr>
        <w:t>Y</w:t>
      </w:r>
      <w:r w:rsidRPr="0061106C">
        <w:rPr>
          <w:i/>
          <w:sz w:val="28"/>
          <w:szCs w:val="28"/>
          <w:vertAlign w:val="subscript"/>
          <w:lang w:val="en-US"/>
        </w:rPr>
        <w:t>d</w:t>
      </w:r>
      <w:r w:rsidRPr="0061106C">
        <w:rPr>
          <w:i/>
          <w:sz w:val="28"/>
          <w:szCs w:val="28"/>
        </w:rPr>
        <w:t> = С + </w:t>
      </w:r>
      <w:r w:rsidRPr="0061106C">
        <w:rPr>
          <w:i/>
          <w:sz w:val="28"/>
          <w:szCs w:val="28"/>
          <w:lang w:val="en-US"/>
        </w:rPr>
        <w:t>I</w:t>
      </w:r>
      <w:r w:rsidRPr="0061106C">
        <w:rPr>
          <w:i/>
          <w:sz w:val="28"/>
          <w:szCs w:val="28"/>
        </w:rPr>
        <w:t> + </w:t>
      </w:r>
      <w:r w:rsidRPr="0061106C">
        <w:rPr>
          <w:i/>
          <w:sz w:val="28"/>
          <w:szCs w:val="28"/>
          <w:lang w:val="en-US"/>
        </w:rPr>
        <w:t>G</w:t>
      </w:r>
      <w:r w:rsidRPr="0061106C">
        <w:rPr>
          <w:i/>
          <w:sz w:val="28"/>
          <w:szCs w:val="28"/>
        </w:rPr>
        <w:t> + Х</w:t>
      </w:r>
      <w:r w:rsidRPr="0061106C">
        <w:rPr>
          <w:i/>
          <w:sz w:val="28"/>
          <w:szCs w:val="28"/>
          <w:vertAlign w:val="subscript"/>
          <w:lang w:val="en-US"/>
        </w:rPr>
        <w:t>n</w:t>
      </w:r>
      <w:r w:rsidR="0080417E">
        <w:rPr>
          <w:i/>
          <w:sz w:val="28"/>
          <w:szCs w:val="28"/>
          <w:vertAlign w:val="subscript"/>
          <w:lang w:val="be-BY"/>
        </w:rPr>
        <w:t xml:space="preserve"> </w:t>
      </w:r>
      <w:r w:rsidR="00DE3CA2">
        <w:rPr>
          <w:i/>
          <w:sz w:val="28"/>
          <w:szCs w:val="28"/>
        </w:rPr>
        <w:t xml:space="preserve">,                                     </w:t>
      </w:r>
      <w:r w:rsidR="00DE3CA2" w:rsidRPr="0061106C">
        <w:rPr>
          <w:i/>
          <w:sz w:val="28"/>
          <w:szCs w:val="28"/>
        </w:rPr>
        <w:t>(2.1)</w:t>
      </w:r>
    </w:p>
    <w:p w:rsidR="00DE3CA2" w:rsidRPr="0061106C" w:rsidRDefault="00DE3CA2" w:rsidP="00E92D11">
      <w:pPr>
        <w:pStyle w:val="a5"/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B6375" w:rsidRPr="0061106C" w:rsidRDefault="005B6375" w:rsidP="00E92D11">
      <w:pPr>
        <w:pStyle w:val="a5"/>
        <w:keepNext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 xml:space="preserve">где </w:t>
      </w:r>
      <w:r w:rsidRPr="0061106C">
        <w:rPr>
          <w:i/>
          <w:color w:val="000000"/>
          <w:sz w:val="28"/>
          <w:szCs w:val="28"/>
        </w:rPr>
        <w:t>С</w:t>
      </w:r>
      <w:r w:rsidR="00391C1C">
        <w:rPr>
          <w:i/>
          <w:color w:val="000000"/>
          <w:sz w:val="28"/>
          <w:szCs w:val="28"/>
          <w:lang w:val="be-BY"/>
        </w:rPr>
        <w:t xml:space="preserve"> </w:t>
      </w:r>
      <w:r w:rsidR="00391C1C">
        <w:rPr>
          <w:i/>
          <w:color w:val="000000"/>
          <w:sz w:val="28"/>
          <w:szCs w:val="28"/>
        </w:rPr>
        <w:t>–</w:t>
      </w:r>
      <w:r w:rsidRPr="0061106C">
        <w:rPr>
          <w:color w:val="000000"/>
          <w:sz w:val="28"/>
          <w:szCs w:val="28"/>
        </w:rPr>
        <w:t xml:space="preserve"> потребление–</w:t>
      </w:r>
      <w:r w:rsidRPr="0061106C">
        <w:rPr>
          <w:i/>
          <w:color w:val="000000"/>
          <w:sz w:val="28"/>
          <w:szCs w:val="28"/>
        </w:rPr>
        <w:t xml:space="preserve"> </w:t>
      </w:r>
      <w:r w:rsidRPr="0061106C">
        <w:rPr>
          <w:color w:val="000000"/>
          <w:sz w:val="28"/>
          <w:szCs w:val="28"/>
        </w:rPr>
        <w:t>спрос на потребительские товары и услуги;</w:t>
      </w:r>
    </w:p>
    <w:p w:rsidR="005B6375" w:rsidRPr="0061106C" w:rsidRDefault="005B6375" w:rsidP="00E92D11">
      <w:pPr>
        <w:pStyle w:val="a5"/>
        <w:keepNext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i/>
          <w:color w:val="000000"/>
          <w:sz w:val="28"/>
          <w:szCs w:val="28"/>
          <w:lang w:val="en-US"/>
        </w:rPr>
        <w:t>I</w:t>
      </w:r>
      <w:r w:rsidR="00391C1C">
        <w:rPr>
          <w:i/>
          <w:color w:val="000000"/>
          <w:sz w:val="28"/>
          <w:szCs w:val="28"/>
          <w:lang w:val="be-BY"/>
        </w:rPr>
        <w:t xml:space="preserve"> </w:t>
      </w:r>
      <w:r w:rsidR="00391C1C" w:rsidRPr="00391C1C">
        <w:rPr>
          <w:i/>
          <w:color w:val="000000"/>
          <w:sz w:val="28"/>
          <w:szCs w:val="28"/>
        </w:rPr>
        <w:t>–</w:t>
      </w:r>
      <w:r w:rsidRPr="0061106C">
        <w:rPr>
          <w:color w:val="000000"/>
          <w:sz w:val="28"/>
          <w:szCs w:val="28"/>
        </w:rPr>
        <w:t xml:space="preserve"> инвестиции</w:t>
      </w:r>
      <w:r w:rsidRPr="0061106C">
        <w:rPr>
          <w:i/>
          <w:color w:val="000000"/>
          <w:sz w:val="28"/>
          <w:szCs w:val="28"/>
        </w:rPr>
        <w:t xml:space="preserve"> </w:t>
      </w:r>
      <w:r w:rsidRPr="0061106C">
        <w:rPr>
          <w:color w:val="000000"/>
          <w:sz w:val="28"/>
          <w:szCs w:val="28"/>
        </w:rPr>
        <w:t>– спрос на инвестиционные товары;</w:t>
      </w:r>
    </w:p>
    <w:p w:rsidR="005B6375" w:rsidRPr="0061106C" w:rsidRDefault="005B6375" w:rsidP="00E92D11">
      <w:pPr>
        <w:pStyle w:val="a5"/>
        <w:keepNext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i/>
          <w:color w:val="000000"/>
          <w:sz w:val="28"/>
          <w:szCs w:val="28"/>
          <w:lang w:val="en-US"/>
        </w:rPr>
        <w:t>G</w:t>
      </w:r>
      <w:r w:rsidRPr="0061106C">
        <w:rPr>
          <w:color w:val="000000"/>
          <w:sz w:val="28"/>
          <w:szCs w:val="28"/>
        </w:rPr>
        <w:t xml:space="preserve"> </w:t>
      </w:r>
      <w:r w:rsidR="00391C1C">
        <w:rPr>
          <w:color w:val="000000"/>
          <w:sz w:val="28"/>
          <w:szCs w:val="28"/>
        </w:rPr>
        <w:t>–</w:t>
      </w:r>
      <w:r w:rsidR="00391C1C">
        <w:rPr>
          <w:color w:val="000000"/>
          <w:sz w:val="28"/>
          <w:szCs w:val="28"/>
          <w:lang w:val="be-BY"/>
        </w:rPr>
        <w:t xml:space="preserve"> </w:t>
      </w:r>
      <w:r w:rsidRPr="0061106C">
        <w:rPr>
          <w:color w:val="000000"/>
          <w:sz w:val="28"/>
          <w:szCs w:val="28"/>
        </w:rPr>
        <w:t>государственные закупки –спрос на товары и услуги со стороны государства;</w:t>
      </w:r>
    </w:p>
    <w:p w:rsidR="005B6375" w:rsidRPr="00DE3CA2" w:rsidRDefault="005B6375" w:rsidP="00E92D11">
      <w:pPr>
        <w:pStyle w:val="a5"/>
        <w:keepNext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i/>
          <w:color w:val="000000"/>
          <w:sz w:val="28"/>
          <w:szCs w:val="28"/>
          <w:lang w:val="en-US"/>
        </w:rPr>
        <w:t>X</w:t>
      </w:r>
      <w:r w:rsidRPr="0061106C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61106C">
        <w:rPr>
          <w:color w:val="000000"/>
          <w:sz w:val="28"/>
          <w:szCs w:val="28"/>
        </w:rPr>
        <w:t xml:space="preserve"> </w:t>
      </w:r>
      <w:r w:rsidR="00391C1C">
        <w:rPr>
          <w:color w:val="000000"/>
          <w:sz w:val="28"/>
          <w:szCs w:val="28"/>
        </w:rPr>
        <w:t>–</w:t>
      </w:r>
      <w:r w:rsidR="00391C1C">
        <w:rPr>
          <w:color w:val="000000"/>
          <w:sz w:val="28"/>
          <w:szCs w:val="28"/>
          <w:lang w:val="be-BY"/>
        </w:rPr>
        <w:t xml:space="preserve"> </w:t>
      </w:r>
      <w:r w:rsidRPr="0061106C">
        <w:rPr>
          <w:color w:val="000000"/>
          <w:sz w:val="28"/>
          <w:szCs w:val="28"/>
        </w:rPr>
        <w:t>чистый экспорт – разность между спросом иностранцев на отеч</w:t>
      </w:r>
      <w:r w:rsidRPr="0061106C">
        <w:rPr>
          <w:color w:val="000000"/>
          <w:sz w:val="28"/>
          <w:szCs w:val="28"/>
        </w:rPr>
        <w:t>е</w:t>
      </w:r>
      <w:r w:rsidRPr="0061106C">
        <w:rPr>
          <w:color w:val="000000"/>
          <w:sz w:val="28"/>
          <w:szCs w:val="28"/>
        </w:rPr>
        <w:t>ственные товары (экспортом) и отечественным спросом на иностранные т</w:t>
      </w:r>
      <w:r w:rsidRPr="0061106C">
        <w:rPr>
          <w:color w:val="000000"/>
          <w:sz w:val="28"/>
          <w:szCs w:val="28"/>
        </w:rPr>
        <w:t>о</w:t>
      </w:r>
      <w:r w:rsidRPr="0061106C">
        <w:rPr>
          <w:color w:val="000000"/>
          <w:sz w:val="28"/>
          <w:szCs w:val="28"/>
        </w:rPr>
        <w:t>вары (импортом).</w:t>
      </w:r>
      <w:r w:rsidR="00BE0456" w:rsidRPr="00BE0456">
        <w:rPr>
          <w:color w:val="000000"/>
          <w:sz w:val="28"/>
          <w:szCs w:val="28"/>
        </w:rPr>
        <w:t xml:space="preserve"> </w:t>
      </w:r>
      <w:r w:rsidR="00BE0456" w:rsidRPr="00DE3CA2">
        <w:rPr>
          <w:color w:val="000000"/>
          <w:sz w:val="28"/>
          <w:szCs w:val="28"/>
        </w:rPr>
        <w:t>[</w:t>
      </w:r>
      <w:r w:rsidR="0050499C" w:rsidRPr="0080417E">
        <w:rPr>
          <w:color w:val="000000"/>
          <w:sz w:val="28"/>
          <w:szCs w:val="28"/>
        </w:rPr>
        <w:t>2</w:t>
      </w:r>
      <w:r w:rsidR="00BE0456" w:rsidRPr="00DE3CA2">
        <w:rPr>
          <w:color w:val="000000"/>
          <w:sz w:val="28"/>
          <w:szCs w:val="28"/>
        </w:rPr>
        <w:t xml:space="preserve">, </w:t>
      </w:r>
      <w:r w:rsidR="00BE0456">
        <w:rPr>
          <w:color w:val="000000"/>
          <w:sz w:val="28"/>
          <w:szCs w:val="28"/>
          <w:lang w:val="en-US"/>
        </w:rPr>
        <w:t>c</w:t>
      </w:r>
      <w:r w:rsidR="00BE0456" w:rsidRPr="00DE3CA2">
        <w:rPr>
          <w:color w:val="000000"/>
          <w:sz w:val="28"/>
          <w:szCs w:val="28"/>
        </w:rPr>
        <w:t>.</w:t>
      </w:r>
      <w:r w:rsidR="0080417E">
        <w:rPr>
          <w:color w:val="000000"/>
          <w:sz w:val="28"/>
          <w:szCs w:val="28"/>
          <w:lang w:val="be-BY"/>
        </w:rPr>
        <w:t xml:space="preserve"> </w:t>
      </w:r>
      <w:r w:rsidR="0050499C" w:rsidRPr="0080417E">
        <w:rPr>
          <w:color w:val="000000"/>
          <w:sz w:val="28"/>
          <w:szCs w:val="28"/>
        </w:rPr>
        <w:t>27</w:t>
      </w:r>
      <w:r w:rsidR="00BE0456" w:rsidRPr="00DE3CA2">
        <w:rPr>
          <w:color w:val="000000"/>
          <w:sz w:val="28"/>
          <w:szCs w:val="28"/>
        </w:rPr>
        <w:t>]</w:t>
      </w:r>
    </w:p>
    <w:p w:rsidR="005B6375" w:rsidRPr="0061106C" w:rsidRDefault="005B6375" w:rsidP="00E92D11">
      <w:pPr>
        <w:pStyle w:val="a5"/>
        <w:keepNext/>
        <w:spacing w:line="360" w:lineRule="auto"/>
        <w:ind w:firstLine="709"/>
        <w:rPr>
          <w:sz w:val="28"/>
          <w:szCs w:val="28"/>
        </w:rPr>
      </w:pPr>
      <w:r w:rsidRPr="0061106C">
        <w:rPr>
          <w:sz w:val="28"/>
          <w:szCs w:val="28"/>
        </w:rPr>
        <w:t>Совокупный спрос состоит из спроса на потребительские инвестиц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 xml:space="preserve">онные товары, и его величина отражает объем национальных расходов </w:t>
      </w:r>
      <w:r w:rsidRPr="0061106C">
        <w:rPr>
          <w:i/>
          <w:sz w:val="28"/>
          <w:szCs w:val="28"/>
        </w:rPr>
        <w:t>(Е)</w:t>
      </w:r>
      <w:r w:rsidRPr="0061106C">
        <w:rPr>
          <w:sz w:val="28"/>
          <w:szCs w:val="28"/>
        </w:rPr>
        <w:t>.</w:t>
      </w:r>
    </w:p>
    <w:p w:rsidR="00DE3CA2" w:rsidRPr="00DE3CA2" w:rsidRDefault="005B6375" w:rsidP="00E92D11">
      <w:pPr>
        <w:pStyle w:val="a5"/>
        <w:keepNext/>
        <w:spacing w:line="360" w:lineRule="auto"/>
        <w:ind w:firstLine="709"/>
        <w:rPr>
          <w:sz w:val="28"/>
          <w:szCs w:val="28"/>
        </w:rPr>
      </w:pPr>
      <w:r w:rsidRPr="0061106C">
        <w:rPr>
          <w:sz w:val="28"/>
          <w:szCs w:val="28"/>
        </w:rPr>
        <w:t>Совокупное предложение в классической модели исходит со стороны бизнеса, и его общая величина определяется производственной функцией от переменной</w:t>
      </w:r>
      <w:r w:rsidR="00DE3CA2">
        <w:rPr>
          <w:sz w:val="28"/>
          <w:szCs w:val="28"/>
        </w:rPr>
        <w:t>.</w:t>
      </w:r>
      <w:r w:rsidR="00DE3CA2" w:rsidRPr="00DE3CA2">
        <w:rPr>
          <w:color w:val="000000"/>
          <w:sz w:val="28"/>
          <w:szCs w:val="28"/>
        </w:rPr>
        <w:t xml:space="preserve"> [7, </w:t>
      </w:r>
      <w:r w:rsidR="00DE3CA2">
        <w:rPr>
          <w:color w:val="000000"/>
          <w:sz w:val="28"/>
          <w:szCs w:val="28"/>
          <w:lang w:val="en-US"/>
        </w:rPr>
        <w:t>c</w:t>
      </w:r>
      <w:r w:rsidR="00DE3CA2" w:rsidRPr="00DE3CA2">
        <w:rPr>
          <w:color w:val="000000"/>
          <w:sz w:val="28"/>
          <w:szCs w:val="28"/>
        </w:rPr>
        <w:t>.</w:t>
      </w:r>
      <w:r w:rsidR="0080417E">
        <w:rPr>
          <w:color w:val="000000"/>
          <w:sz w:val="28"/>
          <w:szCs w:val="28"/>
          <w:lang w:val="be-BY"/>
        </w:rPr>
        <w:t xml:space="preserve"> </w:t>
      </w:r>
      <w:r w:rsidR="00DE3CA2" w:rsidRPr="00DE3CA2">
        <w:rPr>
          <w:color w:val="000000"/>
          <w:sz w:val="28"/>
          <w:szCs w:val="28"/>
        </w:rPr>
        <w:t>47]</w:t>
      </w:r>
    </w:p>
    <w:p w:rsidR="005B6375" w:rsidRPr="0061106C" w:rsidRDefault="005B6375" w:rsidP="00E92D11">
      <w:pPr>
        <w:pStyle w:val="a5"/>
        <w:keepNext/>
        <w:spacing w:line="360" w:lineRule="auto"/>
        <w:ind w:firstLine="709"/>
        <w:rPr>
          <w:sz w:val="28"/>
          <w:szCs w:val="28"/>
        </w:rPr>
      </w:pPr>
      <w:r w:rsidRPr="0061106C">
        <w:rPr>
          <w:sz w:val="28"/>
          <w:szCs w:val="28"/>
        </w:rPr>
        <w:t>Кривая совокупного предложения</w:t>
      </w:r>
      <w:r w:rsidR="00507A4E" w:rsidRPr="0061106C">
        <w:rPr>
          <w:sz w:val="28"/>
          <w:szCs w:val="28"/>
        </w:rPr>
        <w:t xml:space="preserve"> </w:t>
      </w:r>
      <w:r w:rsidRPr="0061106C">
        <w:rPr>
          <w:sz w:val="28"/>
          <w:szCs w:val="28"/>
        </w:rPr>
        <w:t>показывает, какой реальный объем национального производства (совокупного выпуска) может быть предложен на рынок предпринимателями при разных значениях общего уровня цен в экономике.</w:t>
      </w:r>
    </w:p>
    <w:p w:rsidR="00486386" w:rsidRDefault="005E41A6" w:rsidP="00E92D11">
      <w:pPr>
        <w:pStyle w:val="a5"/>
        <w:keepNext/>
        <w:spacing w:line="360" w:lineRule="auto"/>
        <w:ind w:firstLine="709"/>
        <w:rPr>
          <w:sz w:val="28"/>
          <w:szCs w:val="28"/>
        </w:rPr>
      </w:pPr>
      <w:r w:rsidRPr="0061106C">
        <w:rPr>
          <w:sz w:val="28"/>
          <w:szCs w:val="28"/>
        </w:rPr>
        <w:t xml:space="preserve">Закон Сэя предполагает равенство объема национальных расходов и величины национального дохода, и сбереженные средства будут полностью </w:t>
      </w:r>
      <w:r w:rsidRPr="0061106C">
        <w:rPr>
          <w:sz w:val="28"/>
          <w:szCs w:val="28"/>
        </w:rPr>
        <w:lastRenderedPageBreak/>
        <w:t>израсходованы на инвестиции</w:t>
      </w:r>
      <w:r w:rsidR="00BE0456">
        <w:rPr>
          <w:sz w:val="28"/>
          <w:szCs w:val="28"/>
        </w:rPr>
        <w:t>.</w:t>
      </w:r>
      <w:r w:rsidR="008C77EA">
        <w:rPr>
          <w:sz w:val="28"/>
          <w:szCs w:val="28"/>
        </w:rPr>
        <w:t xml:space="preserve"> </w:t>
      </w:r>
      <w:r w:rsidRPr="0061106C">
        <w:rPr>
          <w:sz w:val="28"/>
          <w:szCs w:val="28"/>
        </w:rPr>
        <w:t>Но национальный доход может быть испол</w:t>
      </w:r>
      <w:r w:rsidRPr="0061106C">
        <w:rPr>
          <w:sz w:val="28"/>
          <w:szCs w:val="28"/>
        </w:rPr>
        <w:t>ь</w:t>
      </w:r>
      <w:r w:rsidRPr="0061106C">
        <w:rPr>
          <w:sz w:val="28"/>
          <w:szCs w:val="28"/>
        </w:rPr>
        <w:t>зован его получателями либо на потребление, либо для сбережения</w:t>
      </w:r>
      <w:r w:rsidR="00DF5928">
        <w:rPr>
          <w:sz w:val="28"/>
          <w:szCs w:val="28"/>
        </w:rPr>
        <w:t>.</w:t>
      </w:r>
      <w:r w:rsidRPr="0061106C">
        <w:rPr>
          <w:sz w:val="28"/>
          <w:szCs w:val="28"/>
        </w:rPr>
        <w:t xml:space="preserve"> </w:t>
      </w:r>
    </w:p>
    <w:p w:rsidR="005E41A6" w:rsidRPr="0061106C" w:rsidRDefault="005E41A6" w:rsidP="00E92D11">
      <w:pPr>
        <w:pStyle w:val="a5"/>
        <w:keepNext/>
        <w:spacing w:line="360" w:lineRule="auto"/>
        <w:ind w:firstLine="709"/>
        <w:rPr>
          <w:i/>
          <w:color w:val="000000"/>
          <w:sz w:val="28"/>
          <w:szCs w:val="28"/>
        </w:rPr>
      </w:pPr>
      <w:r w:rsidRPr="0061106C">
        <w:rPr>
          <w:sz w:val="28"/>
          <w:szCs w:val="28"/>
        </w:rPr>
        <w:t>В то же время весь объ</w:t>
      </w:r>
      <w:r w:rsidR="00B973C4" w:rsidRPr="0061106C">
        <w:rPr>
          <w:sz w:val="28"/>
          <w:szCs w:val="28"/>
        </w:rPr>
        <w:t>ем национальных расходов может быть напра</w:t>
      </w:r>
      <w:r w:rsidR="00B973C4" w:rsidRPr="0061106C">
        <w:rPr>
          <w:sz w:val="28"/>
          <w:szCs w:val="28"/>
        </w:rPr>
        <w:t>в</w:t>
      </w:r>
      <w:r w:rsidR="00B973C4" w:rsidRPr="0061106C">
        <w:rPr>
          <w:sz w:val="28"/>
          <w:szCs w:val="28"/>
        </w:rPr>
        <w:t>лен на потребительские товары и инвестиции</w:t>
      </w:r>
      <w:r w:rsidR="00DE3CA2">
        <w:rPr>
          <w:i/>
          <w:color w:val="000000"/>
          <w:sz w:val="28"/>
          <w:szCs w:val="28"/>
        </w:rPr>
        <w:t>.</w:t>
      </w:r>
    </w:p>
    <w:p w:rsidR="00B973C4" w:rsidRPr="0061106C" w:rsidRDefault="00B973C4" w:rsidP="00E92D11">
      <w:pPr>
        <w:keepNext/>
        <w:spacing w:line="360" w:lineRule="auto"/>
        <w:ind w:right="-6" w:firstLine="709"/>
        <w:rPr>
          <w:sz w:val="28"/>
          <w:szCs w:val="28"/>
        </w:rPr>
      </w:pPr>
      <w:r w:rsidRPr="0061106C">
        <w:rPr>
          <w:sz w:val="28"/>
          <w:szCs w:val="28"/>
        </w:rPr>
        <w:t>По мнению классиков, разумное поведение индивидуумов состоит в том, чтобы сберегаемые средства приносили доход. Владельцы сбережений не станут хранить их в ликвидной форме, а поместят их в банк под выгодный процент  или приобретут ценные бумаги. При этом, чем выше процентная ставка, тем выше стимул к сбережению и, наоборот. Следовательно, объем сбережений является возрастающей функцией процентной ставки.</w:t>
      </w:r>
    </w:p>
    <w:p w:rsidR="00B973C4" w:rsidRPr="0061106C" w:rsidRDefault="00B973C4" w:rsidP="00E92D11">
      <w:pPr>
        <w:keepNext/>
        <w:spacing w:line="360" w:lineRule="auto"/>
        <w:ind w:right="-6" w:firstLine="709"/>
        <w:rPr>
          <w:sz w:val="28"/>
          <w:szCs w:val="28"/>
        </w:rPr>
      </w:pPr>
      <w:r w:rsidRPr="0061106C">
        <w:rPr>
          <w:sz w:val="28"/>
          <w:szCs w:val="28"/>
        </w:rPr>
        <w:t>Бизнес, в свою очередь, готов использовать предлагаемые на рынке сбережения, вкладывать их в производство в расчете на получение дополн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тельной прибыли. Предприниматели станут наращивать объемы инвестиций до тех пор, пока предельная эффективность этого фактора превышает пр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центную ставку; как только эти величины сравниваются, рост инвестиций прекращается. Отсюда следует, что объем инвестиций функционально связан с процентной ставкой. Классики рассматривали инвестиции как убывающую функцию процентной ставки.</w:t>
      </w:r>
    </w:p>
    <w:p w:rsidR="00B973C4" w:rsidRPr="0061106C" w:rsidRDefault="00B973C4" w:rsidP="00E92D11">
      <w:pPr>
        <w:keepNext/>
        <w:spacing w:line="360" w:lineRule="auto"/>
        <w:ind w:right="-5" w:firstLine="709"/>
        <w:rPr>
          <w:sz w:val="28"/>
          <w:szCs w:val="28"/>
        </w:rPr>
      </w:pPr>
      <w:r w:rsidRPr="0061106C">
        <w:rPr>
          <w:sz w:val="28"/>
          <w:szCs w:val="28"/>
        </w:rPr>
        <w:t>Следовательно, в классической модели появляется как бы денежный рынок или рынок капиталов, где спрос представлен инвестициями</w:t>
      </w:r>
      <w:r w:rsidR="00B5327E" w:rsidRPr="00B5327E">
        <w:rPr>
          <w:i/>
          <w:sz w:val="28"/>
          <w:szCs w:val="28"/>
        </w:rPr>
        <w:t xml:space="preserve"> (</w:t>
      </w:r>
      <w:r w:rsidR="00B5327E" w:rsidRPr="0061106C">
        <w:rPr>
          <w:i/>
          <w:sz w:val="28"/>
          <w:szCs w:val="28"/>
          <w:lang w:val="en-US"/>
        </w:rPr>
        <w:t>I</w:t>
      </w:r>
      <w:r w:rsidR="00B5327E" w:rsidRPr="00B5327E">
        <w:rPr>
          <w:i/>
          <w:sz w:val="28"/>
          <w:szCs w:val="28"/>
        </w:rPr>
        <w:t>)</w:t>
      </w:r>
      <w:r w:rsidRPr="0061106C">
        <w:rPr>
          <w:sz w:val="28"/>
          <w:szCs w:val="28"/>
        </w:rPr>
        <w:t>, пре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ложение сбережениями</w:t>
      </w:r>
      <w:r w:rsidR="00B5327E" w:rsidRPr="00B5327E">
        <w:rPr>
          <w:sz w:val="28"/>
          <w:szCs w:val="28"/>
        </w:rPr>
        <w:t xml:space="preserve"> (</w:t>
      </w:r>
      <w:r w:rsidR="00B5327E" w:rsidRPr="0061106C">
        <w:rPr>
          <w:sz w:val="28"/>
          <w:szCs w:val="28"/>
          <w:lang w:val="en-US"/>
        </w:rPr>
        <w:t>S</w:t>
      </w:r>
      <w:r w:rsidR="00B5327E" w:rsidRPr="00B5327E">
        <w:rPr>
          <w:sz w:val="28"/>
          <w:szCs w:val="28"/>
        </w:rPr>
        <w:t>)</w:t>
      </w:r>
      <w:r w:rsidRPr="0061106C">
        <w:rPr>
          <w:sz w:val="28"/>
          <w:szCs w:val="28"/>
        </w:rPr>
        <w:t>, а цена – процентной ставкой</w:t>
      </w:r>
      <w:r w:rsidR="00B5327E" w:rsidRPr="00B5327E">
        <w:rPr>
          <w:i/>
          <w:sz w:val="28"/>
          <w:szCs w:val="28"/>
        </w:rPr>
        <w:t xml:space="preserve"> (</w:t>
      </w:r>
      <w:r w:rsidR="00B5327E">
        <w:rPr>
          <w:i/>
          <w:sz w:val="28"/>
          <w:szCs w:val="28"/>
          <w:lang w:val="en-US"/>
        </w:rPr>
        <w:t>r</w:t>
      </w:r>
      <w:r w:rsidR="00B5327E" w:rsidRPr="00B5327E">
        <w:rPr>
          <w:i/>
          <w:sz w:val="28"/>
          <w:szCs w:val="28"/>
        </w:rPr>
        <w:t>)</w:t>
      </w:r>
      <w:r w:rsidRPr="0061106C">
        <w:rPr>
          <w:sz w:val="28"/>
          <w:szCs w:val="28"/>
        </w:rPr>
        <w:t>.</w:t>
      </w:r>
    </w:p>
    <w:p w:rsidR="00B5327E" w:rsidRDefault="00486386" w:rsidP="00E92D11">
      <w:pPr>
        <w:keepNext/>
        <w:spacing w:line="360" w:lineRule="auto"/>
        <w:ind w:right="-5" w:firstLine="709"/>
        <w:rPr>
          <w:sz w:val="28"/>
          <w:szCs w:val="28"/>
        </w:rPr>
      </w:pPr>
      <w:r>
        <w:rPr>
          <w:sz w:val="28"/>
          <w:szCs w:val="28"/>
        </w:rPr>
        <w:t>На графике (</w:t>
      </w:r>
      <w:r w:rsidR="0059455F">
        <w:rPr>
          <w:sz w:val="28"/>
          <w:szCs w:val="28"/>
          <w:lang w:val="be-BY"/>
        </w:rPr>
        <w:t>см</w:t>
      </w:r>
      <w:r w:rsidR="0080417E">
        <w:rPr>
          <w:sz w:val="28"/>
          <w:szCs w:val="28"/>
          <w:lang w:val="be-BY"/>
        </w:rPr>
        <w:t>.</w:t>
      </w:r>
      <w:r w:rsidR="0059455F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рис. 2.</w:t>
      </w:r>
      <w:r w:rsidR="003A6886" w:rsidRPr="0061106C">
        <w:rPr>
          <w:sz w:val="28"/>
          <w:szCs w:val="28"/>
        </w:rPr>
        <w:t>1</w:t>
      </w:r>
      <w:r w:rsidR="00391C1C">
        <w:rPr>
          <w:sz w:val="28"/>
          <w:szCs w:val="28"/>
          <w:lang w:val="be-BY"/>
        </w:rPr>
        <w:t>.</w:t>
      </w:r>
      <w:r w:rsidR="00B973C4" w:rsidRPr="0061106C">
        <w:rPr>
          <w:sz w:val="28"/>
          <w:szCs w:val="28"/>
        </w:rPr>
        <w:t xml:space="preserve">) </w:t>
      </w:r>
      <w:r w:rsidR="006E03FA">
        <w:rPr>
          <w:sz w:val="28"/>
          <w:szCs w:val="28"/>
        </w:rPr>
        <w:t>изображен</w:t>
      </w:r>
      <w:r w:rsidR="00B973C4" w:rsidRPr="0061106C">
        <w:rPr>
          <w:sz w:val="28"/>
          <w:szCs w:val="28"/>
        </w:rPr>
        <w:t xml:space="preserve"> рынок, где в равновесном состо</w:t>
      </w:r>
      <w:r w:rsidR="00B973C4" w:rsidRPr="0061106C">
        <w:rPr>
          <w:sz w:val="28"/>
          <w:szCs w:val="28"/>
        </w:rPr>
        <w:t>я</w:t>
      </w:r>
      <w:r w:rsidR="00B973C4" w:rsidRPr="0061106C">
        <w:rPr>
          <w:sz w:val="28"/>
          <w:szCs w:val="28"/>
        </w:rPr>
        <w:t>нии сбережения равны инвестициям и тем самым утверждается справедл</w:t>
      </w:r>
      <w:r w:rsidR="00B973C4" w:rsidRPr="0061106C">
        <w:rPr>
          <w:sz w:val="28"/>
          <w:szCs w:val="28"/>
        </w:rPr>
        <w:t>и</w:t>
      </w:r>
      <w:r w:rsidR="006E03FA">
        <w:rPr>
          <w:sz w:val="28"/>
          <w:szCs w:val="28"/>
        </w:rPr>
        <w:t>вость закона Сэя.</w:t>
      </w:r>
    </w:p>
    <w:p w:rsidR="0080417E" w:rsidRDefault="002A7A50" w:rsidP="0080417E">
      <w:pPr>
        <w:keepNext/>
        <w:suppressAutoHyphens/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 w:rsidRPr="0061106C">
        <w:rPr>
          <w:noProof/>
          <w:sz w:val="28"/>
          <w:szCs w:val="28"/>
        </w:rPr>
        <w:drawing>
          <wp:inline distT="0" distB="0" distL="0" distR="0">
            <wp:extent cx="2159607" cy="1480490"/>
            <wp:effectExtent l="19050" t="0" r="0" b="0"/>
            <wp:docPr id="1" name="Рисунок 0" descr="image00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0.gif"/>
                    <pic:cNvPicPr/>
                  </pic:nvPicPr>
                  <pic:blipFill>
                    <a:blip r:embed="rId8" cstate="print"/>
                    <a:srcRect t="8032" r="3901"/>
                    <a:stretch>
                      <a:fillRect/>
                    </a:stretch>
                  </pic:blipFill>
                  <pic:spPr>
                    <a:xfrm>
                      <a:off x="0" y="0"/>
                      <a:ext cx="2162461" cy="1482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417E" w:rsidRPr="0080417E">
        <w:rPr>
          <w:sz w:val="28"/>
          <w:szCs w:val="28"/>
        </w:rPr>
        <w:t xml:space="preserve"> </w:t>
      </w:r>
    </w:p>
    <w:p w:rsidR="0080417E" w:rsidRPr="0059455F" w:rsidRDefault="0080417E" w:rsidP="0080417E">
      <w:pPr>
        <w:keepNext/>
        <w:suppressAutoHyphens/>
        <w:spacing w:line="360" w:lineRule="auto"/>
        <w:ind w:right="-5"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Рис.2.1</w:t>
      </w:r>
      <w:r>
        <w:rPr>
          <w:sz w:val="28"/>
          <w:szCs w:val="28"/>
        </w:rPr>
        <w:t xml:space="preserve">. Равновесное состояние сбережений и инвестиций </w:t>
      </w:r>
      <w:r w:rsidRPr="0059455F">
        <w:rPr>
          <w:sz w:val="28"/>
          <w:szCs w:val="28"/>
        </w:rPr>
        <w:t>[6,</w:t>
      </w:r>
      <w:r>
        <w:rPr>
          <w:sz w:val="28"/>
          <w:szCs w:val="28"/>
          <w:lang w:val="be-BY"/>
        </w:rPr>
        <w:t xml:space="preserve"> с.</w:t>
      </w:r>
      <w:r w:rsidRPr="0059455F">
        <w:rPr>
          <w:sz w:val="28"/>
          <w:szCs w:val="28"/>
        </w:rPr>
        <w:t>34]</w:t>
      </w:r>
    </w:p>
    <w:p w:rsidR="003A6886" w:rsidRPr="0061106C" w:rsidRDefault="003A6886" w:rsidP="00E92D11">
      <w:pPr>
        <w:keepNext/>
        <w:suppressAutoHyphens/>
        <w:spacing w:line="360" w:lineRule="auto"/>
        <w:ind w:right="-5" w:firstLine="709"/>
        <w:jc w:val="center"/>
        <w:rPr>
          <w:sz w:val="28"/>
          <w:szCs w:val="28"/>
          <w:lang w:val="en-US"/>
        </w:rPr>
      </w:pPr>
    </w:p>
    <w:p w:rsidR="008C77EA" w:rsidRPr="00E92D11" w:rsidRDefault="00B973C4" w:rsidP="00E92D11">
      <w:pPr>
        <w:keepNext/>
        <w:suppressAutoHyphens/>
        <w:spacing w:line="360" w:lineRule="auto"/>
        <w:ind w:right="-5"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Равновесное состояние (точка К) имеет устойчивый характер. Любые отклонения реальной процентной ставки (</w:t>
      </w:r>
      <w:r w:rsidRPr="0061106C">
        <w:rPr>
          <w:sz w:val="28"/>
          <w:szCs w:val="28"/>
          <w:lang w:val="en-US"/>
        </w:rPr>
        <w:t>r</w:t>
      </w:r>
      <w:r w:rsidRPr="0061106C">
        <w:rPr>
          <w:sz w:val="28"/>
          <w:szCs w:val="28"/>
          <w:vertAlign w:val="subscript"/>
        </w:rPr>
        <w:t>0</w:t>
      </w:r>
      <w:r w:rsidRPr="0061106C">
        <w:rPr>
          <w:sz w:val="28"/>
          <w:szCs w:val="28"/>
        </w:rPr>
        <w:t xml:space="preserve">) от ее равновесного значения неустойчивы, и рыночный механизм вернет ее к равновесию. </w:t>
      </w:r>
      <w:r w:rsidR="008C77EA" w:rsidRPr="008C77EA">
        <w:rPr>
          <w:sz w:val="28"/>
          <w:szCs w:val="28"/>
        </w:rPr>
        <w:t>Если ставка процента по какой-либо причине будет установлена выше равно</w:t>
      </w:r>
      <w:r w:rsidR="008C77EA">
        <w:rPr>
          <w:sz w:val="28"/>
          <w:szCs w:val="28"/>
        </w:rPr>
        <w:t>весной, величина сбережений пре</w:t>
      </w:r>
      <w:r w:rsidR="008C77EA" w:rsidRPr="008C77EA">
        <w:rPr>
          <w:sz w:val="28"/>
          <w:szCs w:val="28"/>
        </w:rPr>
        <w:t>высит величину инвестиций. В э</w:t>
      </w:r>
      <w:r w:rsidR="008C77EA">
        <w:rPr>
          <w:sz w:val="28"/>
          <w:szCs w:val="28"/>
        </w:rPr>
        <w:t>том случае те, кто хотел бы сбе</w:t>
      </w:r>
      <w:r w:rsidR="008C77EA" w:rsidRPr="008C77EA">
        <w:rPr>
          <w:sz w:val="28"/>
          <w:szCs w:val="28"/>
        </w:rPr>
        <w:t>регать, не найдут желающих и</w:t>
      </w:r>
      <w:r w:rsidR="008C77EA">
        <w:rPr>
          <w:sz w:val="28"/>
          <w:szCs w:val="28"/>
        </w:rPr>
        <w:t>нвестировать. Очевидно, что кон</w:t>
      </w:r>
      <w:r w:rsidR="008C77EA" w:rsidRPr="008C77EA">
        <w:rPr>
          <w:sz w:val="28"/>
          <w:szCs w:val="28"/>
        </w:rPr>
        <w:t>куренция среди предлагающих</w:t>
      </w:r>
      <w:r w:rsidR="008C77EA">
        <w:rPr>
          <w:sz w:val="28"/>
          <w:szCs w:val="28"/>
        </w:rPr>
        <w:t xml:space="preserve"> свои сбережения приведет к сни</w:t>
      </w:r>
      <w:r w:rsidR="008C77EA" w:rsidRPr="008C77EA">
        <w:rPr>
          <w:sz w:val="28"/>
          <w:szCs w:val="28"/>
        </w:rPr>
        <w:t xml:space="preserve">жению ставки процента до равновесного уровня. Обратное будет наблюдаться при ставке, меньше равновесной. </w:t>
      </w:r>
      <w:r w:rsidR="00B5327E" w:rsidRPr="00E92D11">
        <w:rPr>
          <w:sz w:val="28"/>
          <w:szCs w:val="28"/>
        </w:rPr>
        <w:t xml:space="preserve">[6, </w:t>
      </w:r>
      <w:r w:rsidR="00B5327E">
        <w:rPr>
          <w:sz w:val="28"/>
          <w:szCs w:val="28"/>
          <w:lang w:val="en-US"/>
        </w:rPr>
        <w:t>c</w:t>
      </w:r>
      <w:r w:rsidR="00B5327E" w:rsidRPr="00E92D11">
        <w:rPr>
          <w:sz w:val="28"/>
          <w:szCs w:val="28"/>
        </w:rPr>
        <w:t>.</w:t>
      </w:r>
      <w:r w:rsidR="0080417E">
        <w:rPr>
          <w:sz w:val="28"/>
          <w:szCs w:val="28"/>
          <w:lang w:val="be-BY"/>
        </w:rPr>
        <w:t xml:space="preserve"> </w:t>
      </w:r>
      <w:r w:rsidR="00B5327E" w:rsidRPr="00E92D11">
        <w:rPr>
          <w:sz w:val="28"/>
          <w:szCs w:val="28"/>
        </w:rPr>
        <w:t>34]</w:t>
      </w:r>
    </w:p>
    <w:p w:rsidR="002A7A50" w:rsidRPr="0061106C" w:rsidRDefault="00B973C4" w:rsidP="00E92D11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Таким образом, рыночный механизм конкурентной экономики сам обеспечивает равенство инвестиций и сбережений за счет гибкости процентной ставки.</w:t>
      </w:r>
      <w:r w:rsidR="002A7A50" w:rsidRPr="0061106C">
        <w:rPr>
          <w:sz w:val="28"/>
          <w:szCs w:val="28"/>
        </w:rPr>
        <w:t xml:space="preserve"> Представители классической школы полагали, что изменение процентной ставки, помимо всего прочего, оказывает влияние и на механизм формирования сбережений</w:t>
      </w:r>
      <w:r w:rsidR="00B5327E" w:rsidRPr="00B5327E">
        <w:rPr>
          <w:sz w:val="28"/>
          <w:szCs w:val="28"/>
        </w:rPr>
        <w:t>.</w:t>
      </w:r>
      <w:r w:rsidR="002A7A50" w:rsidRPr="0061106C">
        <w:rPr>
          <w:sz w:val="28"/>
          <w:szCs w:val="28"/>
        </w:rPr>
        <w:t xml:space="preserve"> Чем больше будут размеры этого вознаграждения, тем большими будут и размеры накоплений.</w:t>
      </w:r>
    </w:p>
    <w:p w:rsidR="003A6886" w:rsidRPr="0080417E" w:rsidRDefault="002A7A50" w:rsidP="00E92D11">
      <w:pPr>
        <w:keepNext/>
        <w:suppressAutoHyphens/>
        <w:spacing w:before="120" w:line="360" w:lineRule="auto"/>
        <w:ind w:right="-6" w:firstLine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Рассмотрим ситуацию, складыв</w:t>
      </w:r>
      <w:r w:rsidR="003A6886" w:rsidRPr="0061106C">
        <w:rPr>
          <w:sz w:val="28"/>
          <w:szCs w:val="28"/>
        </w:rPr>
        <w:t>ающ</w:t>
      </w:r>
      <w:r w:rsidR="0080417E">
        <w:rPr>
          <w:sz w:val="28"/>
          <w:szCs w:val="28"/>
        </w:rPr>
        <w:t>уюся на товарном рынке (рис.2.2</w:t>
      </w:r>
      <w:r w:rsidRPr="0061106C">
        <w:rPr>
          <w:sz w:val="28"/>
          <w:szCs w:val="28"/>
        </w:rPr>
        <w:t>), отложив на оси ординат совокупные национальные расходы (Е), а на оси абсцисс – национальный продукт (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</w:rPr>
        <w:t>)</w:t>
      </w:r>
      <w:r w:rsidR="0080417E">
        <w:rPr>
          <w:sz w:val="28"/>
          <w:szCs w:val="28"/>
          <w:lang w:val="be-BY"/>
        </w:rPr>
        <w:t>.</w:t>
      </w:r>
    </w:p>
    <w:p w:rsidR="003A6886" w:rsidRPr="0061106C" w:rsidRDefault="002A7A50" w:rsidP="00E92D11">
      <w:pPr>
        <w:keepNext/>
        <w:suppressAutoHyphens/>
        <w:spacing w:before="120" w:line="360" w:lineRule="auto"/>
        <w:ind w:right="-6" w:firstLine="709"/>
        <w:jc w:val="center"/>
        <w:rPr>
          <w:sz w:val="28"/>
          <w:szCs w:val="28"/>
        </w:rPr>
      </w:pPr>
      <w:r w:rsidRPr="0061106C">
        <w:rPr>
          <w:sz w:val="28"/>
          <w:szCs w:val="28"/>
        </w:rPr>
        <w:t>.</w:t>
      </w:r>
      <w:r w:rsidRPr="0061106C">
        <w:rPr>
          <w:noProof/>
          <w:sz w:val="28"/>
          <w:szCs w:val="28"/>
        </w:rPr>
        <w:drawing>
          <wp:inline distT="0" distB="0" distL="0" distR="0">
            <wp:extent cx="2484036" cy="1781092"/>
            <wp:effectExtent l="19050" t="0" r="0" b="0"/>
            <wp:docPr id="2" name="Рисунок 1" descr="image007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00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782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17E" w:rsidRPr="006E03FA" w:rsidRDefault="0080417E" w:rsidP="0080417E">
      <w:pPr>
        <w:keepNext/>
        <w:spacing w:before="120" w:line="360" w:lineRule="auto"/>
        <w:ind w:right="-6" w:firstLine="709"/>
        <w:jc w:val="both"/>
        <w:rPr>
          <w:sz w:val="28"/>
          <w:szCs w:val="28"/>
        </w:rPr>
      </w:pPr>
      <w:r w:rsidRPr="006E03FA">
        <w:rPr>
          <w:sz w:val="28"/>
          <w:szCs w:val="28"/>
        </w:rPr>
        <w:t>Рис. 2.2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E03FA">
        <w:rPr>
          <w:sz w:val="28"/>
          <w:szCs w:val="28"/>
        </w:rPr>
        <w:t>Равновесие на товарном рынке при гибкой процентной ставке [7, с.48]</w:t>
      </w:r>
    </w:p>
    <w:p w:rsidR="002A7A50" w:rsidRPr="0061106C" w:rsidRDefault="002A7A50" w:rsidP="00E92D11">
      <w:pPr>
        <w:keepNext/>
        <w:suppressAutoHyphens/>
        <w:spacing w:line="360" w:lineRule="auto"/>
        <w:ind w:right="-5"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Функция совокупного спроса представлена отрезком прямой, перпендикулярной к оси ординат (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d</w:t>
      </w:r>
      <w:r w:rsidRPr="0061106C">
        <w:rPr>
          <w:sz w:val="28"/>
          <w:szCs w:val="28"/>
        </w:rPr>
        <w:t xml:space="preserve">); это обусловлено тем, что совокупный </w:t>
      </w:r>
      <w:r w:rsidRPr="0061106C">
        <w:rPr>
          <w:sz w:val="28"/>
          <w:szCs w:val="28"/>
        </w:rPr>
        <w:lastRenderedPageBreak/>
        <w:t xml:space="preserve">спрос определяется процентной ставкой и зависит от объема производства и запланированных расходов. Если функция спроса отображается линией 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d</w:t>
      </w:r>
      <w:r w:rsidRPr="0061106C">
        <w:rPr>
          <w:sz w:val="28"/>
          <w:szCs w:val="28"/>
        </w:rPr>
        <w:t>, то равновесие на товарном рынке достигается в точке К</w:t>
      </w:r>
      <w:r w:rsidRPr="0061106C">
        <w:rPr>
          <w:sz w:val="28"/>
          <w:szCs w:val="28"/>
          <w:vertAlign w:val="subscript"/>
        </w:rPr>
        <w:t>0</w:t>
      </w:r>
      <w:r w:rsidRPr="0061106C">
        <w:rPr>
          <w:sz w:val="28"/>
          <w:szCs w:val="28"/>
        </w:rPr>
        <w:t xml:space="preserve">, где пересекаются линии 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s</w:t>
      </w:r>
      <w:r w:rsidRPr="0061106C">
        <w:rPr>
          <w:sz w:val="28"/>
          <w:szCs w:val="28"/>
        </w:rPr>
        <w:t xml:space="preserve"> и 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d</w:t>
      </w:r>
      <w:r w:rsidR="00B5327E">
        <w:rPr>
          <w:sz w:val="28"/>
          <w:szCs w:val="28"/>
        </w:rPr>
        <w:t>.</w:t>
      </w:r>
      <w:r w:rsidR="00B5327E" w:rsidRPr="00B5327E">
        <w:rPr>
          <w:sz w:val="28"/>
          <w:szCs w:val="28"/>
        </w:rPr>
        <w:t xml:space="preserve"> </w:t>
      </w:r>
      <w:r w:rsidR="009374F0" w:rsidRPr="0061106C">
        <w:rPr>
          <w:sz w:val="28"/>
          <w:szCs w:val="28"/>
        </w:rPr>
        <w:t>равновесные</w:t>
      </w:r>
      <w:r w:rsidRPr="0061106C">
        <w:rPr>
          <w:sz w:val="28"/>
          <w:szCs w:val="28"/>
        </w:rPr>
        <w:t xml:space="preserve"> состояния на товарном рынке могут находиться только на вспомогательной линии (ОВ), проведенной из начала координат под углом 45</w:t>
      </w:r>
      <w:r w:rsidRPr="0061106C">
        <w:rPr>
          <w:sz w:val="28"/>
          <w:szCs w:val="28"/>
        </w:rPr>
        <w:sym w:font="Symbol" w:char="F0B0"/>
      </w:r>
      <w:r w:rsidRPr="0061106C">
        <w:rPr>
          <w:sz w:val="28"/>
          <w:szCs w:val="28"/>
        </w:rPr>
        <w:t>. Все точки только этой линии находятся на одинаковом удалении от начала координат (биссектриса) и, следовательно, выражают равенство расходов и доходов, сбережений и инвестиций. Так как точка (К) находится на линии (ОВ) и пересечении прямых спроса и предложения, то именно она и представляет равновесную ситуацию на товарном рынке.</w:t>
      </w:r>
    </w:p>
    <w:p w:rsidR="002A7A50" w:rsidRPr="00391C1C" w:rsidRDefault="002A7A50" w:rsidP="00E92D11">
      <w:pPr>
        <w:keepNext/>
        <w:suppressAutoHyphens/>
        <w:spacing w:line="360" w:lineRule="auto"/>
        <w:ind w:right="-5"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Если какая-то точка не отвечает хотя бы одному из названных условий, то она не будет отражать состояния равновесия. К примеру, точка (К</w:t>
      </w:r>
      <w:r w:rsidRPr="0061106C">
        <w:rPr>
          <w:sz w:val="28"/>
          <w:szCs w:val="28"/>
          <w:vertAlign w:val="subscript"/>
        </w:rPr>
        <w:t>1</w:t>
      </w:r>
      <w:r w:rsidRPr="0061106C">
        <w:rPr>
          <w:sz w:val="28"/>
          <w:szCs w:val="28"/>
        </w:rPr>
        <w:t xml:space="preserve">) не является равновесной, хотя и находится на пересечении линии спроса 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d</w:t>
      </w:r>
      <w:r w:rsidRPr="0061106C">
        <w:rPr>
          <w:sz w:val="28"/>
          <w:szCs w:val="28"/>
        </w:rPr>
        <w:t xml:space="preserve"> и линии предложения 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s</w:t>
      </w:r>
      <w:r w:rsidRPr="0061106C">
        <w:rPr>
          <w:sz w:val="28"/>
          <w:szCs w:val="28"/>
        </w:rPr>
        <w:t>. Неравновесное состояние в точке (К</w:t>
      </w:r>
      <w:r w:rsidRPr="0061106C">
        <w:rPr>
          <w:sz w:val="28"/>
          <w:szCs w:val="28"/>
          <w:vertAlign w:val="subscript"/>
        </w:rPr>
        <w:t>1</w:t>
      </w:r>
      <w:r w:rsidRPr="0061106C">
        <w:rPr>
          <w:sz w:val="28"/>
          <w:szCs w:val="28"/>
        </w:rPr>
        <w:t>) характеризуется избыточным предложением, затовариванием рынка. Другими словами, эта ситуация свидетельствует об излиш</w:t>
      </w:r>
      <w:r w:rsidR="002E41FB">
        <w:rPr>
          <w:sz w:val="28"/>
          <w:szCs w:val="28"/>
        </w:rPr>
        <w:t>ке сбережений над инвестициями</w:t>
      </w:r>
      <w:r w:rsidR="002E41FB">
        <w:rPr>
          <w:sz w:val="28"/>
          <w:szCs w:val="28"/>
          <w:lang w:val="be-BY"/>
        </w:rPr>
        <w:t xml:space="preserve">, а это </w:t>
      </w:r>
      <w:r w:rsidRPr="0061106C">
        <w:rPr>
          <w:sz w:val="28"/>
          <w:szCs w:val="28"/>
        </w:rPr>
        <w:t xml:space="preserve">приведет к снижению процентной ставки. Понижение же процентной ставки усилит спрос на инвестиции и уменьшит сбережения, т.е. приведет к росту потребления. В результате линия 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d</w:t>
      </w:r>
      <w:r w:rsidRPr="0061106C">
        <w:rPr>
          <w:sz w:val="28"/>
          <w:szCs w:val="28"/>
          <w:vertAlign w:val="subscript"/>
        </w:rPr>
        <w:t>1</w:t>
      </w:r>
      <w:r w:rsidRPr="0061106C">
        <w:rPr>
          <w:sz w:val="28"/>
          <w:szCs w:val="28"/>
        </w:rPr>
        <w:t xml:space="preserve"> будет подниматься до тех пор, пока не сольется с линией (</w:t>
      </w:r>
      <w:r w:rsidRPr="0061106C">
        <w:rPr>
          <w:sz w:val="28"/>
          <w:szCs w:val="28"/>
          <w:lang w:val="en-US"/>
        </w:rPr>
        <w:t>Y</w:t>
      </w:r>
      <w:r w:rsidRPr="0061106C">
        <w:rPr>
          <w:sz w:val="28"/>
          <w:szCs w:val="28"/>
          <w:vertAlign w:val="subscript"/>
          <w:lang w:val="en-US"/>
        </w:rPr>
        <w:t>d</w:t>
      </w:r>
      <w:r w:rsidRPr="0061106C">
        <w:rPr>
          <w:sz w:val="28"/>
          <w:szCs w:val="28"/>
        </w:rPr>
        <w:t>), и в точке (К) не будет достигнуто макроэкономическое равновесие на товарном рынке, обеспеченное равновесием на рынке капиталов.</w:t>
      </w:r>
      <w:r w:rsidR="00391C1C" w:rsidRPr="00391C1C">
        <w:rPr>
          <w:sz w:val="28"/>
          <w:szCs w:val="28"/>
        </w:rPr>
        <w:t>[</w:t>
      </w:r>
      <w:r w:rsidR="00391C1C" w:rsidRPr="00383882">
        <w:rPr>
          <w:sz w:val="28"/>
          <w:szCs w:val="28"/>
        </w:rPr>
        <w:t>7</w:t>
      </w:r>
      <w:r w:rsidR="00383882" w:rsidRPr="00383882">
        <w:rPr>
          <w:sz w:val="28"/>
          <w:szCs w:val="28"/>
        </w:rPr>
        <w:t xml:space="preserve">, </w:t>
      </w:r>
      <w:r w:rsidR="00383882">
        <w:rPr>
          <w:sz w:val="28"/>
          <w:szCs w:val="28"/>
          <w:lang w:val="en-US"/>
        </w:rPr>
        <w:t>c</w:t>
      </w:r>
      <w:r w:rsidR="00383882" w:rsidRPr="00383882">
        <w:rPr>
          <w:sz w:val="28"/>
          <w:szCs w:val="28"/>
        </w:rPr>
        <w:t>.</w:t>
      </w:r>
      <w:r w:rsidR="0080417E">
        <w:rPr>
          <w:sz w:val="28"/>
          <w:szCs w:val="28"/>
          <w:lang w:val="be-BY"/>
        </w:rPr>
        <w:t xml:space="preserve"> </w:t>
      </w:r>
      <w:r w:rsidR="00383882" w:rsidRPr="00383882">
        <w:rPr>
          <w:sz w:val="28"/>
          <w:szCs w:val="28"/>
        </w:rPr>
        <w:t>49-50</w:t>
      </w:r>
      <w:r w:rsidR="00391C1C" w:rsidRPr="00391C1C">
        <w:rPr>
          <w:sz w:val="28"/>
          <w:szCs w:val="28"/>
        </w:rPr>
        <w:t>]</w:t>
      </w:r>
    </w:p>
    <w:p w:rsidR="00B973C4" w:rsidRPr="0061106C" w:rsidRDefault="00B973C4" w:rsidP="00E92D11">
      <w:pPr>
        <w:keepNext/>
        <w:suppressAutoHyphens/>
        <w:spacing w:line="360" w:lineRule="auto"/>
        <w:ind w:right="-5" w:firstLine="709"/>
        <w:jc w:val="both"/>
        <w:rPr>
          <w:sz w:val="28"/>
          <w:szCs w:val="28"/>
        </w:rPr>
      </w:pPr>
    </w:p>
    <w:p w:rsidR="00B973C4" w:rsidRPr="0061106C" w:rsidRDefault="00B973C4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</w:rPr>
      </w:pPr>
    </w:p>
    <w:p w:rsidR="008A180A" w:rsidRPr="0061106C" w:rsidRDefault="008A180A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</w:rPr>
      </w:pPr>
    </w:p>
    <w:p w:rsidR="008A180A" w:rsidRPr="0061106C" w:rsidRDefault="008A180A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</w:rPr>
      </w:pPr>
    </w:p>
    <w:p w:rsidR="008A180A" w:rsidRPr="0061106C" w:rsidRDefault="008A180A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</w:rPr>
      </w:pPr>
    </w:p>
    <w:p w:rsidR="008A180A" w:rsidRDefault="008A180A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  <w:lang w:val="be-BY"/>
        </w:rPr>
      </w:pPr>
    </w:p>
    <w:p w:rsidR="002E41FB" w:rsidRDefault="002E41FB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  <w:lang w:val="be-BY"/>
        </w:rPr>
      </w:pPr>
    </w:p>
    <w:p w:rsidR="002E41FB" w:rsidRPr="002E41FB" w:rsidRDefault="002E41FB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  <w:lang w:val="be-BY"/>
        </w:rPr>
      </w:pPr>
    </w:p>
    <w:p w:rsidR="008A180A" w:rsidRPr="0061106C" w:rsidRDefault="008A180A" w:rsidP="00E92D11">
      <w:pPr>
        <w:pStyle w:val="a5"/>
        <w:keepNext/>
        <w:suppressAutoHyphens/>
        <w:spacing w:line="360" w:lineRule="auto"/>
        <w:ind w:firstLine="709"/>
        <w:rPr>
          <w:sz w:val="28"/>
          <w:szCs w:val="28"/>
        </w:rPr>
      </w:pPr>
    </w:p>
    <w:p w:rsidR="00696A13" w:rsidRPr="0061106C" w:rsidRDefault="008A180A" w:rsidP="00E92D11">
      <w:pPr>
        <w:spacing w:line="360" w:lineRule="auto"/>
        <w:ind w:right="-5" w:firstLine="709"/>
        <w:jc w:val="center"/>
        <w:rPr>
          <w:sz w:val="28"/>
          <w:szCs w:val="28"/>
        </w:rPr>
      </w:pPr>
      <w:r w:rsidRPr="0061106C">
        <w:rPr>
          <w:b/>
          <w:sz w:val="28"/>
          <w:szCs w:val="28"/>
        </w:rPr>
        <w:t>2.2</w:t>
      </w:r>
      <w:r w:rsidR="00D0741C" w:rsidRPr="0061106C">
        <w:rPr>
          <w:b/>
          <w:sz w:val="28"/>
          <w:szCs w:val="28"/>
        </w:rPr>
        <w:t>.</w:t>
      </w:r>
      <w:r w:rsidR="002E41FB">
        <w:rPr>
          <w:b/>
          <w:sz w:val="28"/>
          <w:szCs w:val="28"/>
          <w:lang w:val="be-BY"/>
        </w:rPr>
        <w:t xml:space="preserve"> </w:t>
      </w:r>
      <w:r w:rsidR="00D0741C" w:rsidRPr="0061106C">
        <w:rPr>
          <w:b/>
          <w:sz w:val="28"/>
          <w:szCs w:val="28"/>
        </w:rPr>
        <w:t>Равновесие на рынке труда</w:t>
      </w:r>
    </w:p>
    <w:p w:rsidR="004A403E" w:rsidRPr="0080417E" w:rsidRDefault="00513A3D" w:rsidP="00E92D11">
      <w:pPr>
        <w:spacing w:line="360" w:lineRule="auto"/>
        <w:ind w:firstLine="709"/>
        <w:rPr>
          <w:lang w:val="be-BY"/>
        </w:rPr>
      </w:pPr>
      <w:r w:rsidRPr="0061106C">
        <w:rPr>
          <w:sz w:val="28"/>
          <w:szCs w:val="28"/>
        </w:rPr>
        <w:t>Рын</w:t>
      </w:r>
      <w:r w:rsidR="00FE7601" w:rsidRPr="0061106C">
        <w:rPr>
          <w:sz w:val="28"/>
          <w:szCs w:val="28"/>
          <w:lang w:val="en-US"/>
        </w:rPr>
        <w:t>o</w:t>
      </w:r>
      <w:r w:rsidRPr="0061106C">
        <w:rPr>
          <w:sz w:val="28"/>
          <w:szCs w:val="28"/>
        </w:rPr>
        <w:t>к рабочей силы один из важнейших ресурсных рынков.</w:t>
      </w:r>
      <w:r w:rsidR="00CE1E04" w:rsidRPr="0061106C">
        <w:rPr>
          <w:sz w:val="28"/>
          <w:szCs w:val="28"/>
        </w:rPr>
        <w:t xml:space="preserve"> На рынке труда взаимодействуют спрос </w:t>
      </w:r>
      <w:r w:rsidR="00383882" w:rsidRPr="00383882">
        <w:rPr>
          <w:sz w:val="28"/>
          <w:szCs w:val="28"/>
        </w:rPr>
        <w:t>(</w:t>
      </w:r>
      <w:r w:rsidR="00B72C25" w:rsidRPr="0061106C">
        <w:rPr>
          <w:i/>
          <w:sz w:val="28"/>
          <w:szCs w:val="28"/>
          <w:lang w:val="en-US"/>
        </w:rPr>
        <w:t>L</w:t>
      </w:r>
      <w:r w:rsidR="00B72C25" w:rsidRPr="0061106C">
        <w:rPr>
          <w:i/>
          <w:sz w:val="28"/>
          <w:szCs w:val="28"/>
          <w:vertAlign w:val="subscript"/>
          <w:lang w:val="en-US"/>
        </w:rPr>
        <w:t>d</w:t>
      </w:r>
      <w:r w:rsidR="00B72C25" w:rsidRPr="0061106C">
        <w:rPr>
          <w:sz w:val="28"/>
          <w:szCs w:val="28"/>
        </w:rPr>
        <w:t xml:space="preserve"> </w:t>
      </w:r>
      <w:r w:rsidR="00383882" w:rsidRPr="00383882">
        <w:rPr>
          <w:sz w:val="28"/>
          <w:szCs w:val="28"/>
        </w:rPr>
        <w:t xml:space="preserve">) </w:t>
      </w:r>
      <w:r w:rsidR="00CE1E04" w:rsidRPr="0061106C">
        <w:rPr>
          <w:sz w:val="28"/>
          <w:szCs w:val="28"/>
        </w:rPr>
        <w:t xml:space="preserve">и предложение </w:t>
      </w:r>
      <w:r w:rsidR="00383882" w:rsidRPr="00383882">
        <w:rPr>
          <w:sz w:val="28"/>
          <w:szCs w:val="28"/>
        </w:rPr>
        <w:t>(</w:t>
      </w:r>
      <w:r w:rsidR="00CE1E04" w:rsidRPr="0061106C">
        <w:rPr>
          <w:i/>
          <w:sz w:val="28"/>
          <w:szCs w:val="28"/>
          <w:lang w:val="en-US"/>
        </w:rPr>
        <w:t>L</w:t>
      </w:r>
      <w:r w:rsidR="00CE1E04" w:rsidRPr="0061106C">
        <w:rPr>
          <w:i/>
          <w:sz w:val="28"/>
          <w:szCs w:val="28"/>
          <w:vertAlign w:val="subscript"/>
          <w:lang w:val="en-US"/>
        </w:rPr>
        <w:t>s</w:t>
      </w:r>
      <w:r w:rsidR="00383882" w:rsidRPr="00383882">
        <w:rPr>
          <w:i/>
          <w:sz w:val="28"/>
          <w:szCs w:val="28"/>
        </w:rPr>
        <w:t xml:space="preserve"> )</w:t>
      </w:r>
      <w:r w:rsidR="00383882" w:rsidRPr="00383882">
        <w:rPr>
          <w:i/>
          <w:sz w:val="28"/>
          <w:szCs w:val="28"/>
          <w:vertAlign w:val="subscript"/>
        </w:rPr>
        <w:t xml:space="preserve"> </w:t>
      </w:r>
      <w:r w:rsidR="0080417E">
        <w:rPr>
          <w:i/>
          <w:sz w:val="28"/>
          <w:szCs w:val="28"/>
          <w:vertAlign w:val="subscript"/>
          <w:lang w:val="be-BY"/>
        </w:rPr>
        <w:t>.</w:t>
      </w:r>
    </w:p>
    <w:p w:rsidR="00CE1E04" w:rsidRPr="0061106C" w:rsidRDefault="004A403E" w:rsidP="00E92D11">
      <w:pPr>
        <w:spacing w:line="360" w:lineRule="auto"/>
        <w:ind w:right="-5"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Предложение рабочей силы определяется потребностями людей труд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способного возраста в нормальном воспроизводстве своих способностей и поддержании достаточного уровня благосостояния с учетом совокупного экономического предложения.</w:t>
      </w:r>
    </w:p>
    <w:p w:rsidR="00163BDC" w:rsidRDefault="00CE1E04" w:rsidP="00E92D11">
      <w:pPr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Предложение труда в масштабах национальной экономики включает в себя предложение труда со стороны всех работников и является агрегирова</w:t>
      </w:r>
      <w:r w:rsidRPr="0061106C">
        <w:rPr>
          <w:sz w:val="28"/>
          <w:szCs w:val="28"/>
        </w:rPr>
        <w:t>н</w:t>
      </w:r>
      <w:r w:rsidRPr="0061106C">
        <w:rPr>
          <w:sz w:val="28"/>
          <w:szCs w:val="28"/>
        </w:rPr>
        <w:t>ной функцией от реальной заработной платы.</w:t>
      </w:r>
      <w:r w:rsidR="0023776E" w:rsidRPr="0061106C">
        <w:rPr>
          <w:sz w:val="28"/>
          <w:szCs w:val="28"/>
        </w:rPr>
        <w:t xml:space="preserve"> Классики исходили из того, что рациональное поведение индивидуума состоит в том, что он предлагает свой труд, ориентируясь на реальную, а не номинальную зарплату. </w:t>
      </w:r>
    </w:p>
    <w:p w:rsidR="0023776E" w:rsidRPr="0061106C" w:rsidRDefault="0023776E" w:rsidP="00E92D11">
      <w:pPr>
        <w:spacing w:line="360" w:lineRule="auto"/>
        <w:ind w:right="-5" w:firstLine="709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Следовательно, совокупная функция предложения труда есть возра</w:t>
      </w:r>
      <w:r w:rsidRPr="0061106C">
        <w:rPr>
          <w:sz w:val="28"/>
          <w:szCs w:val="28"/>
        </w:rPr>
        <w:t>с</w:t>
      </w:r>
      <w:r w:rsidRPr="0061106C">
        <w:rPr>
          <w:sz w:val="28"/>
          <w:szCs w:val="28"/>
        </w:rPr>
        <w:t>тающая функция от реальной зарплаты:</w:t>
      </w:r>
    </w:p>
    <w:p w:rsidR="0023776E" w:rsidRPr="002E41FB" w:rsidRDefault="0023776E" w:rsidP="00E92D11">
      <w:pPr>
        <w:spacing w:before="120" w:after="120" w:line="360" w:lineRule="auto"/>
        <w:ind w:right="-6" w:firstLine="709"/>
        <w:jc w:val="right"/>
        <w:rPr>
          <w:sz w:val="28"/>
          <w:szCs w:val="28"/>
          <w:lang w:val="be-BY"/>
        </w:rPr>
      </w:pPr>
      <w:r w:rsidRPr="0061106C">
        <w:rPr>
          <w:i/>
          <w:sz w:val="28"/>
          <w:szCs w:val="28"/>
          <w:lang w:val="en-US"/>
        </w:rPr>
        <w:t>L</w:t>
      </w:r>
      <w:r w:rsidRPr="0061106C">
        <w:rPr>
          <w:i/>
          <w:sz w:val="28"/>
          <w:szCs w:val="28"/>
          <w:vertAlign w:val="subscript"/>
          <w:lang w:val="en-US"/>
        </w:rPr>
        <w:t>s</w:t>
      </w:r>
      <w:r w:rsidRPr="0061106C">
        <w:rPr>
          <w:i/>
          <w:sz w:val="28"/>
          <w:szCs w:val="28"/>
        </w:rPr>
        <w:t xml:space="preserve"> = </w:t>
      </w:r>
      <w:r w:rsidRPr="0061106C">
        <w:rPr>
          <w:i/>
          <w:sz w:val="28"/>
          <w:szCs w:val="28"/>
          <w:lang w:val="en-US"/>
        </w:rPr>
        <w:t>L</w:t>
      </w:r>
      <w:r w:rsidRPr="0061106C">
        <w:rPr>
          <w:i/>
          <w:sz w:val="28"/>
          <w:szCs w:val="28"/>
          <w:vertAlign w:val="subscript"/>
          <w:lang w:val="en-US"/>
        </w:rPr>
        <w:t>s</w:t>
      </w:r>
      <w:r w:rsidRPr="0061106C">
        <w:rPr>
          <w:i/>
          <w:sz w:val="28"/>
          <w:szCs w:val="28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Pr="0061106C">
        <w:rPr>
          <w:i/>
          <w:sz w:val="28"/>
          <w:szCs w:val="28"/>
        </w:rPr>
        <w:t>)</w:t>
      </w:r>
      <w:r w:rsidR="006E03FA">
        <w:rPr>
          <w:sz w:val="28"/>
          <w:szCs w:val="28"/>
        </w:rPr>
        <w:t xml:space="preserve">,                          </w:t>
      </w:r>
      <w:r w:rsidR="002E41FB">
        <w:rPr>
          <w:sz w:val="28"/>
          <w:szCs w:val="28"/>
          <w:lang w:val="be-BY"/>
        </w:rPr>
        <w:t xml:space="preserve">              </w:t>
      </w:r>
      <w:r w:rsidR="006E03FA">
        <w:rPr>
          <w:sz w:val="28"/>
          <w:szCs w:val="28"/>
        </w:rPr>
        <w:t xml:space="preserve">          </w:t>
      </w:r>
      <w:r w:rsidR="002E41FB">
        <w:rPr>
          <w:sz w:val="28"/>
          <w:szCs w:val="28"/>
          <w:lang w:val="be-BY"/>
        </w:rPr>
        <w:t>(2.2)</w:t>
      </w:r>
    </w:p>
    <w:p w:rsidR="006E03FA" w:rsidRDefault="006E03FA" w:rsidP="00E92D11">
      <w:pPr>
        <w:spacing w:before="120" w:after="120" w:line="360" w:lineRule="auto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6E03FA">
        <w:rPr>
          <w:i/>
          <w:sz w:val="28"/>
          <w:szCs w:val="28"/>
        </w:rPr>
        <w:t xml:space="preserve"> </w:t>
      </w:r>
      <w:r w:rsidRPr="0061106C">
        <w:rPr>
          <w:i/>
          <w:sz w:val="28"/>
          <w:szCs w:val="28"/>
          <w:lang w:val="en-US"/>
        </w:rPr>
        <w:t>L</w:t>
      </w:r>
      <w:r w:rsidRPr="0061106C">
        <w:rPr>
          <w:i/>
          <w:sz w:val="28"/>
          <w:szCs w:val="28"/>
          <w:vertAlign w:val="subscript"/>
          <w:lang w:val="en-US"/>
        </w:rPr>
        <w:t>s</w:t>
      </w:r>
      <w:r w:rsidRPr="006E03FA">
        <w:rPr>
          <w:sz w:val="28"/>
          <w:szCs w:val="28"/>
        </w:rPr>
        <w:t xml:space="preserve"> </w:t>
      </w:r>
      <w:r w:rsidR="00383882">
        <w:rPr>
          <w:sz w:val="28"/>
          <w:szCs w:val="28"/>
        </w:rPr>
        <w:t>–</w:t>
      </w:r>
      <w:r w:rsidR="00383882" w:rsidRPr="00383882">
        <w:rPr>
          <w:sz w:val="28"/>
          <w:szCs w:val="28"/>
        </w:rPr>
        <w:t xml:space="preserve"> </w:t>
      </w:r>
      <w:r w:rsidRPr="0061106C">
        <w:rPr>
          <w:sz w:val="28"/>
          <w:szCs w:val="28"/>
        </w:rPr>
        <w:t>предложения труда</w:t>
      </w:r>
      <w:r>
        <w:rPr>
          <w:sz w:val="28"/>
          <w:szCs w:val="28"/>
        </w:rPr>
        <w:t>;</w:t>
      </w:r>
    </w:p>
    <w:p w:rsidR="006E03FA" w:rsidRPr="00163BDC" w:rsidRDefault="003A522F" w:rsidP="00E92D11">
      <w:pPr>
        <w:spacing w:before="120" w:after="120" w:line="360" w:lineRule="auto"/>
        <w:ind w:right="-6" w:firstLine="709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="006E03FA">
        <w:rPr>
          <w:sz w:val="28"/>
          <w:szCs w:val="28"/>
        </w:rPr>
        <w:t xml:space="preserve"> </w:t>
      </w:r>
      <w:r w:rsidR="00383882">
        <w:rPr>
          <w:sz w:val="28"/>
          <w:szCs w:val="28"/>
        </w:rPr>
        <w:t>–</w:t>
      </w:r>
      <w:r w:rsidR="00383882" w:rsidRPr="00383882">
        <w:rPr>
          <w:sz w:val="28"/>
          <w:szCs w:val="28"/>
        </w:rPr>
        <w:t xml:space="preserve"> </w:t>
      </w:r>
      <w:r w:rsidR="006E03FA">
        <w:rPr>
          <w:sz w:val="28"/>
          <w:szCs w:val="28"/>
        </w:rPr>
        <w:t>реальная зарплата.</w:t>
      </w:r>
      <w:r w:rsidR="0080417E">
        <w:rPr>
          <w:sz w:val="28"/>
          <w:szCs w:val="28"/>
          <w:lang w:val="be-BY"/>
        </w:rPr>
        <w:t xml:space="preserve"> </w:t>
      </w:r>
      <w:r w:rsidR="00163BDC" w:rsidRPr="00163BDC">
        <w:rPr>
          <w:sz w:val="28"/>
          <w:szCs w:val="28"/>
        </w:rPr>
        <w:t xml:space="preserve">[6, </w:t>
      </w:r>
      <w:r w:rsidR="00163BDC">
        <w:rPr>
          <w:sz w:val="28"/>
          <w:szCs w:val="28"/>
          <w:lang w:val="en-US"/>
        </w:rPr>
        <w:t>c</w:t>
      </w:r>
      <w:r w:rsidR="00163BDC" w:rsidRPr="00163BDC">
        <w:rPr>
          <w:sz w:val="28"/>
          <w:szCs w:val="28"/>
        </w:rPr>
        <w:t>.</w:t>
      </w:r>
      <w:r w:rsidR="0080417E">
        <w:rPr>
          <w:sz w:val="28"/>
          <w:szCs w:val="28"/>
          <w:lang w:val="be-BY"/>
        </w:rPr>
        <w:t xml:space="preserve"> </w:t>
      </w:r>
      <w:r w:rsidR="00163BDC" w:rsidRPr="00163BDC">
        <w:rPr>
          <w:sz w:val="28"/>
          <w:szCs w:val="28"/>
        </w:rPr>
        <w:t>36]</w:t>
      </w:r>
    </w:p>
    <w:p w:rsidR="0023776E" w:rsidRPr="001D0D64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Графически она может быть представлена кривой, имеющей полож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тельный наклон.</w:t>
      </w:r>
    </w:p>
    <w:p w:rsidR="0080417E" w:rsidRDefault="00CE1E04" w:rsidP="0080417E">
      <w:pPr>
        <w:widowControl w:val="0"/>
        <w:spacing w:line="360" w:lineRule="auto"/>
        <w:ind w:right="-5" w:firstLine="709"/>
        <w:jc w:val="center"/>
        <w:rPr>
          <w:sz w:val="28"/>
          <w:szCs w:val="28"/>
          <w:lang w:val="be-BY"/>
        </w:rPr>
      </w:pPr>
      <w:r w:rsidRPr="001D0D64">
        <w:rPr>
          <w:noProof/>
          <w:sz w:val="28"/>
          <w:szCs w:val="28"/>
        </w:rPr>
        <w:drawing>
          <wp:inline distT="0" distB="0" distL="0" distR="0">
            <wp:extent cx="3520051" cy="1391479"/>
            <wp:effectExtent l="0" t="0" r="4199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13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051" cy="1391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417E" w:rsidRPr="0080417E">
        <w:rPr>
          <w:sz w:val="28"/>
          <w:szCs w:val="28"/>
        </w:rPr>
        <w:t xml:space="preserve"> </w:t>
      </w:r>
    </w:p>
    <w:p w:rsidR="0080417E" w:rsidRPr="001D0D64" w:rsidRDefault="0080417E" w:rsidP="0080417E">
      <w:pPr>
        <w:widowControl w:val="0"/>
        <w:spacing w:line="360" w:lineRule="auto"/>
        <w:ind w:right="-5" w:firstLine="709"/>
        <w:jc w:val="center"/>
        <w:rPr>
          <w:sz w:val="28"/>
          <w:szCs w:val="28"/>
        </w:rPr>
      </w:pPr>
      <w:r w:rsidRPr="001D0D64">
        <w:rPr>
          <w:sz w:val="28"/>
          <w:szCs w:val="28"/>
        </w:rPr>
        <w:t>Рис 2.3</w:t>
      </w:r>
      <w:r>
        <w:rPr>
          <w:sz w:val="28"/>
          <w:szCs w:val="28"/>
        </w:rPr>
        <w:t>. Кривая 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купного </w:t>
      </w:r>
      <w:r w:rsidRPr="0061106C">
        <w:rPr>
          <w:sz w:val="28"/>
          <w:szCs w:val="28"/>
        </w:rPr>
        <w:t xml:space="preserve">предложения труда </w:t>
      </w:r>
      <w:r w:rsidRPr="001D0D64">
        <w:rPr>
          <w:sz w:val="28"/>
          <w:szCs w:val="28"/>
        </w:rPr>
        <w:t>[</w:t>
      </w:r>
      <w:r w:rsidRPr="001E4713">
        <w:rPr>
          <w:sz w:val="28"/>
          <w:szCs w:val="28"/>
        </w:rPr>
        <w:t>5</w:t>
      </w:r>
      <w:r w:rsidRPr="001D0D64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1E4713">
        <w:rPr>
          <w:sz w:val="28"/>
          <w:szCs w:val="28"/>
        </w:rPr>
        <w:t>90</w:t>
      </w:r>
      <w:r w:rsidRPr="001D0D64">
        <w:rPr>
          <w:sz w:val="28"/>
          <w:szCs w:val="28"/>
        </w:rPr>
        <w:t>]</w:t>
      </w:r>
    </w:p>
    <w:p w:rsidR="004A403E" w:rsidRPr="001D0D64" w:rsidRDefault="004A403E" w:rsidP="00A71771">
      <w:pPr>
        <w:widowControl w:val="0"/>
        <w:spacing w:line="360" w:lineRule="auto"/>
        <w:ind w:right="-5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Совокупный спрос на труд является агрегированной функцией спроса всех фирм, функционирующих в экономике, поскольку спрос на труд исходит </w:t>
      </w:r>
      <w:r w:rsidRPr="001D0D64">
        <w:rPr>
          <w:sz w:val="28"/>
          <w:szCs w:val="28"/>
        </w:rPr>
        <w:lastRenderedPageBreak/>
        <w:t xml:space="preserve">лишь со стороны бизнеса. </w:t>
      </w:r>
    </w:p>
    <w:p w:rsidR="0023776E" w:rsidRPr="001D0D64" w:rsidRDefault="004A403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С</w:t>
      </w:r>
      <w:r w:rsidR="0023776E" w:rsidRPr="001D0D64">
        <w:rPr>
          <w:sz w:val="28"/>
          <w:szCs w:val="28"/>
        </w:rPr>
        <w:t>прос на труд зависит от производительности труда и уровня зарабо</w:t>
      </w:r>
      <w:r w:rsidR="0023776E" w:rsidRPr="001D0D64">
        <w:rPr>
          <w:sz w:val="28"/>
          <w:szCs w:val="28"/>
        </w:rPr>
        <w:t>т</w:t>
      </w:r>
      <w:r w:rsidR="0023776E" w:rsidRPr="001D0D64">
        <w:rPr>
          <w:sz w:val="28"/>
          <w:szCs w:val="28"/>
        </w:rPr>
        <w:t xml:space="preserve">ной платы (цены труда). Производительность труда в денежном выражении является функцией от физической производительности труда (физического объема предельного продукта труда) и уровня цен на производимый товар. </w:t>
      </w:r>
    </w:p>
    <w:p w:rsidR="004A403E" w:rsidRPr="001D0D64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На производительность труда в физическом выражении оказывают влияние используемые технологии, т.е. количество капитала и его соотнош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ние с величиной используемого труда.</w:t>
      </w:r>
    </w:p>
    <w:p w:rsidR="001F674F" w:rsidRDefault="004A403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П</w:t>
      </w:r>
      <w:r w:rsidR="003B2ED6" w:rsidRPr="001D0D64">
        <w:rPr>
          <w:sz w:val="28"/>
          <w:szCs w:val="28"/>
        </w:rPr>
        <w:t>редельный продукт производственного фактора труда должен ра</w:t>
      </w:r>
      <w:r w:rsidR="003B2ED6" w:rsidRPr="001D0D64">
        <w:rPr>
          <w:sz w:val="28"/>
          <w:szCs w:val="28"/>
        </w:rPr>
        <w:t>в</w:t>
      </w:r>
      <w:r w:rsidR="003B2ED6" w:rsidRPr="001D0D64">
        <w:rPr>
          <w:sz w:val="28"/>
          <w:szCs w:val="28"/>
        </w:rPr>
        <w:t>няться реальной заработной плате работника:</w:t>
      </w:r>
    </w:p>
    <w:p w:rsidR="001F674F" w:rsidRDefault="001F674F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</w:p>
    <w:p w:rsidR="003B2ED6" w:rsidRDefault="003B2ED6" w:rsidP="00E92D11">
      <w:pPr>
        <w:widowControl w:val="0"/>
        <w:spacing w:line="360" w:lineRule="auto"/>
        <w:ind w:right="-6" w:firstLine="709"/>
        <w:jc w:val="right"/>
        <w:rPr>
          <w:sz w:val="28"/>
          <w:szCs w:val="28"/>
        </w:rPr>
      </w:pPr>
      <w:r w:rsidRPr="001D0D64">
        <w:rPr>
          <w:position w:val="-28"/>
          <w:sz w:val="28"/>
          <w:szCs w:val="28"/>
        </w:rPr>
        <w:object w:dxaOrig="10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7pt;height:36.3pt" o:ole="">
            <v:imagedata r:id="rId11" o:title=""/>
          </v:shape>
          <o:OLEObject Type="Embed" ProgID="Equation.3" ShapeID="_x0000_i1025" DrawAspect="Content" ObjectID="_1384063079" r:id="rId12"/>
        </w:object>
      </w:r>
      <w:r w:rsidR="001F674F">
        <w:rPr>
          <w:sz w:val="28"/>
          <w:szCs w:val="28"/>
        </w:rPr>
        <w:t xml:space="preserve">,                                            </w:t>
      </w:r>
      <w:r w:rsidR="00163BDC" w:rsidRPr="00E92D11">
        <w:rPr>
          <w:sz w:val="28"/>
          <w:szCs w:val="28"/>
        </w:rPr>
        <w:t xml:space="preserve"> </w:t>
      </w:r>
      <w:r w:rsidR="001F674F">
        <w:rPr>
          <w:sz w:val="28"/>
          <w:szCs w:val="28"/>
        </w:rPr>
        <w:t xml:space="preserve">   </w:t>
      </w:r>
      <w:r w:rsidR="00163BDC" w:rsidRPr="00E92D11">
        <w:rPr>
          <w:sz w:val="28"/>
          <w:szCs w:val="28"/>
        </w:rPr>
        <w:t xml:space="preserve"> </w:t>
      </w:r>
      <w:r w:rsidR="001F674F">
        <w:rPr>
          <w:sz w:val="28"/>
          <w:szCs w:val="28"/>
        </w:rPr>
        <w:t xml:space="preserve">  (</w:t>
      </w:r>
      <w:r w:rsidR="00163BDC" w:rsidRPr="00E92D11">
        <w:rPr>
          <w:sz w:val="28"/>
          <w:szCs w:val="28"/>
        </w:rPr>
        <w:t>2.3</w:t>
      </w:r>
      <w:r w:rsidR="001F674F">
        <w:rPr>
          <w:sz w:val="28"/>
          <w:szCs w:val="28"/>
        </w:rPr>
        <w:t>)</w:t>
      </w:r>
    </w:p>
    <w:p w:rsidR="001F674F" w:rsidRPr="001D0D64" w:rsidRDefault="001F674F" w:rsidP="00E92D11">
      <w:pPr>
        <w:widowControl w:val="0"/>
        <w:spacing w:line="360" w:lineRule="auto"/>
        <w:ind w:right="-6" w:firstLine="709"/>
        <w:jc w:val="center"/>
        <w:rPr>
          <w:sz w:val="28"/>
          <w:szCs w:val="28"/>
        </w:rPr>
      </w:pPr>
    </w:p>
    <w:p w:rsidR="003B2ED6" w:rsidRPr="00E92D11" w:rsidRDefault="00E92D11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где W – номинальная зарплата</w:t>
      </w:r>
      <w:r>
        <w:rPr>
          <w:sz w:val="28"/>
          <w:szCs w:val="28"/>
          <w:lang w:val="be-BY"/>
        </w:rPr>
        <w:t>;</w:t>
      </w:r>
    </w:p>
    <w:p w:rsidR="003B2ED6" w:rsidRPr="00E92D11" w:rsidRDefault="003B2ED6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 xml:space="preserve"> </w:t>
      </w:r>
      <w:r w:rsidRPr="001D0D64">
        <w:rPr>
          <w:i/>
          <w:sz w:val="28"/>
          <w:szCs w:val="28"/>
        </w:rPr>
        <w:t>Р</w:t>
      </w:r>
      <w:r w:rsidRPr="001D0D64">
        <w:rPr>
          <w:sz w:val="28"/>
          <w:szCs w:val="28"/>
        </w:rPr>
        <w:t xml:space="preserve"> </w:t>
      </w:r>
      <w:r w:rsidR="00383882">
        <w:rPr>
          <w:sz w:val="28"/>
          <w:szCs w:val="28"/>
        </w:rPr>
        <w:t>–</w:t>
      </w:r>
      <w:r w:rsidR="00E92D11">
        <w:rPr>
          <w:sz w:val="28"/>
          <w:szCs w:val="28"/>
        </w:rPr>
        <w:t xml:space="preserve"> рыночная цена ресурсов</w:t>
      </w:r>
      <w:r w:rsidR="00E92D11">
        <w:rPr>
          <w:sz w:val="28"/>
          <w:szCs w:val="28"/>
          <w:lang w:val="be-BY"/>
        </w:rPr>
        <w:t>;</w:t>
      </w:r>
    </w:p>
    <w:p w:rsidR="001F674F" w:rsidRPr="0080417E" w:rsidRDefault="003B2ED6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D64">
        <w:rPr>
          <w:i/>
          <w:sz w:val="28"/>
          <w:szCs w:val="28"/>
          <w:lang w:val="en-US"/>
        </w:rPr>
        <w:t>dY</w:t>
      </w:r>
      <w:r w:rsidRPr="001D0D64">
        <w:rPr>
          <w:sz w:val="28"/>
          <w:szCs w:val="28"/>
        </w:rPr>
        <w:t xml:space="preserve"> </w:t>
      </w:r>
      <w:r w:rsidR="00383882">
        <w:rPr>
          <w:sz w:val="28"/>
          <w:szCs w:val="28"/>
        </w:rPr>
        <w:t>–</w:t>
      </w:r>
      <w:r w:rsidRPr="001D0D64">
        <w:rPr>
          <w:sz w:val="28"/>
          <w:szCs w:val="28"/>
        </w:rPr>
        <w:t xml:space="preserve"> предельный продукт</w:t>
      </w:r>
      <w:r w:rsidR="00E92D11">
        <w:rPr>
          <w:sz w:val="28"/>
          <w:szCs w:val="28"/>
          <w:lang w:val="be-BY"/>
        </w:rPr>
        <w:t>.</w:t>
      </w:r>
      <w:r w:rsidR="00A71771">
        <w:rPr>
          <w:sz w:val="28"/>
          <w:szCs w:val="28"/>
          <w:lang w:val="be-BY"/>
        </w:rPr>
        <w:t xml:space="preserve"> </w:t>
      </w:r>
      <w:r w:rsidR="00E92D11" w:rsidRPr="0080417E">
        <w:rPr>
          <w:sz w:val="28"/>
          <w:szCs w:val="28"/>
        </w:rPr>
        <w:t>[</w:t>
      </w:r>
      <w:r w:rsidR="001E4713" w:rsidRPr="0080417E">
        <w:rPr>
          <w:sz w:val="28"/>
          <w:szCs w:val="28"/>
        </w:rPr>
        <w:t xml:space="preserve">6, </w:t>
      </w:r>
      <w:r w:rsidR="00E92D11">
        <w:rPr>
          <w:sz w:val="28"/>
          <w:szCs w:val="28"/>
          <w:lang w:val="en-US"/>
        </w:rPr>
        <w:t>c</w:t>
      </w:r>
      <w:r w:rsidR="00E92D11" w:rsidRPr="0080417E">
        <w:rPr>
          <w:sz w:val="28"/>
          <w:szCs w:val="28"/>
        </w:rPr>
        <w:t>.</w:t>
      </w:r>
      <w:r w:rsidR="00A71771">
        <w:rPr>
          <w:sz w:val="28"/>
          <w:szCs w:val="28"/>
          <w:lang w:val="be-BY"/>
        </w:rPr>
        <w:t xml:space="preserve"> </w:t>
      </w:r>
      <w:r w:rsidR="00E92D11" w:rsidRPr="0080417E">
        <w:rPr>
          <w:sz w:val="28"/>
          <w:szCs w:val="28"/>
        </w:rPr>
        <w:t>40]</w:t>
      </w:r>
    </w:p>
    <w:p w:rsidR="003B2ED6" w:rsidRPr="001D0D64" w:rsidRDefault="003B2ED6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 </w:t>
      </w:r>
      <w:r w:rsidR="00B72C25" w:rsidRPr="001D0D64">
        <w:rPr>
          <w:sz w:val="28"/>
          <w:szCs w:val="28"/>
        </w:rPr>
        <w:t>Предприниматели предъявляют спрос на труд до тех пор, пока, пр</w:t>
      </w:r>
      <w:r w:rsidR="00B72C25" w:rsidRPr="001D0D64">
        <w:rPr>
          <w:sz w:val="28"/>
          <w:szCs w:val="28"/>
        </w:rPr>
        <w:t>и</w:t>
      </w:r>
      <w:r w:rsidR="00B72C25" w:rsidRPr="001D0D64">
        <w:rPr>
          <w:sz w:val="28"/>
          <w:szCs w:val="28"/>
        </w:rPr>
        <w:t>рост выручки (предельного продукта) от найма дополнительного работника выше либо равен стоимости найма.</w:t>
      </w:r>
    </w:p>
    <w:p w:rsidR="001F674F" w:rsidRDefault="003B2ED6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Следовательно, каждый предприниматель будет нанимать новых р</w:t>
      </w:r>
      <w:r w:rsidRPr="001D0D64">
        <w:rPr>
          <w:sz w:val="28"/>
          <w:szCs w:val="28"/>
        </w:rPr>
        <w:t>а</w:t>
      </w:r>
      <w:r w:rsidR="00383882">
        <w:rPr>
          <w:sz w:val="28"/>
          <w:szCs w:val="28"/>
        </w:rPr>
        <w:t>ботников, пока</w:t>
      </w:r>
      <w:r w:rsidRPr="001D0D64">
        <w:rPr>
          <w:sz w:val="28"/>
          <w:szCs w:val="28"/>
        </w:rPr>
        <w:t xml:space="preserve"> </w:t>
      </w:r>
      <w:r w:rsidRPr="001D0D64">
        <w:rPr>
          <w:position w:val="-28"/>
          <w:sz w:val="28"/>
          <w:szCs w:val="28"/>
        </w:rPr>
        <w:object w:dxaOrig="1020" w:dyaOrig="720">
          <v:shape id="_x0000_i1026" type="#_x0000_t75" style="width:50.7pt;height:36.3pt" o:ole="">
            <v:imagedata r:id="rId13" o:title=""/>
          </v:shape>
          <o:OLEObject Type="Embed" ProgID="Equation.3" ShapeID="_x0000_i1026" DrawAspect="Content" ObjectID="_1384063080" r:id="rId14"/>
        </w:object>
      </w:r>
      <w:r w:rsidR="00383882" w:rsidRPr="00383882">
        <w:rPr>
          <w:sz w:val="28"/>
          <w:szCs w:val="28"/>
        </w:rPr>
        <w:t>.</w:t>
      </w:r>
      <w:r w:rsidRPr="001D0D64">
        <w:rPr>
          <w:sz w:val="28"/>
          <w:szCs w:val="28"/>
        </w:rPr>
        <w:t xml:space="preserve"> Когда эти показатели сравняются, наем дополн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тельных работников приостановится.</w:t>
      </w:r>
      <w:r w:rsidR="00274E93" w:rsidRPr="00274E93">
        <w:rPr>
          <w:sz w:val="28"/>
          <w:szCs w:val="28"/>
        </w:rPr>
        <w:t xml:space="preserve"> </w:t>
      </w:r>
    </w:p>
    <w:p w:rsidR="0023776E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Таким образом, совокупная функция спроса на труд в классической модели имеет вид:</w:t>
      </w:r>
    </w:p>
    <w:p w:rsidR="001F674F" w:rsidRPr="001D0D64" w:rsidRDefault="001F674F" w:rsidP="00E92D11">
      <w:pPr>
        <w:widowControl w:val="0"/>
        <w:ind w:right="-5" w:firstLine="709"/>
        <w:jc w:val="both"/>
        <w:rPr>
          <w:sz w:val="28"/>
          <w:szCs w:val="28"/>
        </w:rPr>
      </w:pPr>
    </w:p>
    <w:p w:rsidR="0023776E" w:rsidRDefault="0023776E" w:rsidP="00E92D11">
      <w:pPr>
        <w:widowControl w:val="0"/>
        <w:spacing w:before="120" w:after="120"/>
        <w:ind w:right="-6" w:firstLine="709"/>
        <w:jc w:val="right"/>
        <w:rPr>
          <w:sz w:val="28"/>
          <w:szCs w:val="28"/>
        </w:rPr>
      </w:pP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d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d</w:t>
      </w:r>
      <w:r w:rsidRPr="001D0D64">
        <w:rPr>
          <w:i/>
          <w:sz w:val="28"/>
          <w:szCs w:val="28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Pr="001D0D64">
        <w:rPr>
          <w:i/>
          <w:sz w:val="28"/>
          <w:szCs w:val="28"/>
        </w:rPr>
        <w:t>)</w:t>
      </w:r>
      <w:r w:rsidRPr="001D0D64">
        <w:rPr>
          <w:sz w:val="28"/>
          <w:szCs w:val="28"/>
        </w:rPr>
        <w:t>,</w:t>
      </w:r>
      <w:r w:rsidR="001F674F">
        <w:rPr>
          <w:sz w:val="28"/>
          <w:szCs w:val="28"/>
        </w:rPr>
        <w:t xml:space="preserve">                                                   (</w:t>
      </w:r>
      <w:r w:rsidR="00163BDC" w:rsidRPr="00163BDC">
        <w:rPr>
          <w:sz w:val="28"/>
          <w:szCs w:val="28"/>
        </w:rPr>
        <w:t>2.4</w:t>
      </w:r>
      <w:r w:rsidR="001F674F">
        <w:rPr>
          <w:sz w:val="28"/>
          <w:szCs w:val="28"/>
        </w:rPr>
        <w:t>)</w:t>
      </w:r>
    </w:p>
    <w:p w:rsidR="001F674F" w:rsidRPr="001D0D64" w:rsidRDefault="001F674F" w:rsidP="00E92D11">
      <w:pPr>
        <w:widowControl w:val="0"/>
        <w:spacing w:before="120" w:after="120"/>
        <w:ind w:right="-6" w:firstLine="709"/>
        <w:jc w:val="center"/>
        <w:rPr>
          <w:i/>
          <w:sz w:val="28"/>
          <w:szCs w:val="28"/>
        </w:rPr>
      </w:pPr>
    </w:p>
    <w:p w:rsidR="0023776E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 xml:space="preserve">где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="00163BDC">
        <w:rPr>
          <w:sz w:val="28"/>
          <w:szCs w:val="28"/>
        </w:rPr>
        <w:t xml:space="preserve"> – реальная зарплата</w:t>
      </w:r>
      <w:r w:rsidR="00163BDC">
        <w:rPr>
          <w:sz w:val="28"/>
          <w:szCs w:val="28"/>
          <w:lang w:val="be-BY"/>
        </w:rPr>
        <w:t>;</w:t>
      </w:r>
    </w:p>
    <w:p w:rsidR="00163BDC" w:rsidRPr="00A138E3" w:rsidRDefault="00163BD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i/>
          <w:sz w:val="28"/>
          <w:szCs w:val="28"/>
          <w:lang w:val="en-US"/>
        </w:rPr>
        <w:lastRenderedPageBreak/>
        <w:t>L</w:t>
      </w:r>
      <w:r w:rsidRPr="001D0D64">
        <w:rPr>
          <w:i/>
          <w:sz w:val="28"/>
          <w:szCs w:val="28"/>
          <w:vertAlign w:val="subscript"/>
          <w:lang w:val="en-US"/>
        </w:rPr>
        <w:t>d</w:t>
      </w:r>
      <w:r>
        <w:rPr>
          <w:i/>
          <w:sz w:val="28"/>
          <w:szCs w:val="28"/>
          <w:vertAlign w:val="subscript"/>
          <w:lang w:val="be-BY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be-BY"/>
        </w:rPr>
        <w:t xml:space="preserve"> спрос на труд.</w:t>
      </w:r>
      <w:r w:rsidR="00A138E3" w:rsidRPr="00A138E3">
        <w:rPr>
          <w:sz w:val="28"/>
          <w:szCs w:val="28"/>
        </w:rPr>
        <w:t xml:space="preserve">[7, </w:t>
      </w:r>
      <w:r w:rsidR="00A138E3">
        <w:rPr>
          <w:sz w:val="28"/>
          <w:szCs w:val="28"/>
          <w:lang w:val="en-US"/>
        </w:rPr>
        <w:t>c</w:t>
      </w:r>
      <w:r w:rsidR="00A138E3" w:rsidRPr="00A138E3">
        <w:rPr>
          <w:sz w:val="28"/>
          <w:szCs w:val="28"/>
        </w:rPr>
        <w:t>.30]</w:t>
      </w:r>
    </w:p>
    <w:p w:rsidR="00446E09" w:rsidRPr="001D0D64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Функциональная зависимость между 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d</w:t>
      </w:r>
      <w:r w:rsidRPr="001D0D64">
        <w:rPr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="00BD37D4" w:rsidRPr="001D0D64">
        <w:rPr>
          <w:sz w:val="28"/>
          <w:szCs w:val="28"/>
        </w:rPr>
        <w:t xml:space="preserve"> </w:t>
      </w:r>
      <w:r w:rsidRPr="001D0D64">
        <w:rPr>
          <w:sz w:val="28"/>
          <w:szCs w:val="28"/>
        </w:rPr>
        <w:t xml:space="preserve"> сводится к следующему: если реальная зарплата увеличивается, то совокупный спрос уменьшается и, наоборот, т.е. 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d</w:t>
      </w:r>
      <w:r w:rsidRPr="001D0D64">
        <w:rPr>
          <w:sz w:val="28"/>
          <w:szCs w:val="28"/>
        </w:rPr>
        <w:t xml:space="preserve"> убывающая функция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Pr="001D0D64">
        <w:rPr>
          <w:sz w:val="28"/>
          <w:szCs w:val="28"/>
        </w:rPr>
        <w:t>, которая графически может быть представлена кривой с отрицательным наклоном.</w:t>
      </w:r>
    </w:p>
    <w:p w:rsidR="001F674F" w:rsidRDefault="001F674F" w:rsidP="00E92D11">
      <w:pPr>
        <w:widowControl w:val="0"/>
        <w:spacing w:line="360" w:lineRule="auto"/>
        <w:ind w:right="-5" w:firstLine="709"/>
        <w:jc w:val="center"/>
        <w:rPr>
          <w:sz w:val="28"/>
          <w:szCs w:val="28"/>
        </w:rPr>
      </w:pPr>
      <w:r w:rsidRPr="001D0D64">
        <w:rPr>
          <w:noProof/>
          <w:sz w:val="28"/>
          <w:szCs w:val="28"/>
        </w:rPr>
        <w:drawing>
          <wp:inline distT="0" distB="0" distL="0" distR="0">
            <wp:extent cx="2952198" cy="1232453"/>
            <wp:effectExtent l="19050" t="0" r="552" b="0"/>
            <wp:docPr id="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8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738" cy="123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771" w:rsidRPr="001D0D64" w:rsidRDefault="00A71771" w:rsidP="00A71771">
      <w:pPr>
        <w:widowControl w:val="0"/>
        <w:spacing w:line="360" w:lineRule="auto"/>
        <w:ind w:right="-5" w:firstLine="709"/>
        <w:jc w:val="center"/>
        <w:rPr>
          <w:sz w:val="28"/>
          <w:szCs w:val="28"/>
        </w:rPr>
      </w:pPr>
      <w:r w:rsidRPr="001D0D64">
        <w:rPr>
          <w:sz w:val="28"/>
          <w:szCs w:val="28"/>
        </w:rPr>
        <w:t>Рис 2.4</w:t>
      </w:r>
      <w:r>
        <w:rPr>
          <w:sz w:val="28"/>
          <w:szCs w:val="28"/>
        </w:rPr>
        <w:t>. Кривая совокупного спроса на труд</w:t>
      </w:r>
      <w:r>
        <w:rPr>
          <w:sz w:val="28"/>
          <w:szCs w:val="28"/>
          <w:lang w:val="be-BY"/>
        </w:rPr>
        <w:t xml:space="preserve"> </w:t>
      </w:r>
      <w:r w:rsidRPr="001D0D64">
        <w:rPr>
          <w:sz w:val="28"/>
          <w:szCs w:val="28"/>
        </w:rPr>
        <w:t>[6,</w:t>
      </w:r>
      <w:r>
        <w:rPr>
          <w:sz w:val="28"/>
          <w:szCs w:val="28"/>
        </w:rPr>
        <w:t xml:space="preserve"> с.</w:t>
      </w:r>
      <w:r>
        <w:rPr>
          <w:sz w:val="28"/>
          <w:szCs w:val="28"/>
          <w:lang w:val="be-BY"/>
        </w:rPr>
        <w:t xml:space="preserve"> </w:t>
      </w:r>
      <w:r w:rsidRPr="001D0D64">
        <w:rPr>
          <w:sz w:val="28"/>
          <w:szCs w:val="28"/>
        </w:rPr>
        <w:t>38]</w:t>
      </w:r>
    </w:p>
    <w:p w:rsidR="0023776E" w:rsidRPr="001D0D64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Спрос и предложение труда определяются одной и той же переме</w:t>
      </w:r>
      <w:r w:rsidRPr="001D0D64">
        <w:rPr>
          <w:sz w:val="28"/>
          <w:szCs w:val="28"/>
        </w:rPr>
        <w:t>н</w:t>
      </w:r>
      <w:r w:rsidRPr="001D0D64">
        <w:rPr>
          <w:sz w:val="28"/>
          <w:szCs w:val="28"/>
        </w:rPr>
        <w:t>ной</w:t>
      </w:r>
      <w:r w:rsidRPr="001D0D64">
        <w:rPr>
          <w:sz w:val="28"/>
          <w:szCs w:val="28"/>
          <w:lang w:val="en-US"/>
        </w:rPr>
        <w:t> </w:t>
      </w:r>
      <w:r w:rsidRPr="001D0D64">
        <w:rPr>
          <w:sz w:val="28"/>
          <w:szCs w:val="28"/>
        </w:rPr>
        <w:t>– реальной зарплатой, но характер взаимозависимостей разнонаправлен.</w:t>
      </w:r>
    </w:p>
    <w:p w:rsidR="00163BDC" w:rsidRDefault="0023776E" w:rsidP="00E92D11">
      <w:pPr>
        <w:widowControl w:val="0"/>
        <w:spacing w:before="120" w:after="120" w:line="360" w:lineRule="auto"/>
        <w:ind w:right="-6"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 xml:space="preserve">Условие равновесия на рынке труда заключается в том, что реальная зарплата должна достичь такого уровня, при котором спрос и предложения труда уравновесились бы. </w:t>
      </w:r>
    </w:p>
    <w:p w:rsidR="00163BDC" w:rsidRDefault="0023776E" w:rsidP="00E92D11">
      <w:pPr>
        <w:widowControl w:val="0"/>
        <w:spacing w:before="120" w:after="120" w:line="360" w:lineRule="auto"/>
        <w:ind w:right="-6"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>Это условие можно записать, объединив формулы</w:t>
      </w:r>
      <w:r w:rsidR="00036EAC" w:rsidRPr="00036EAC">
        <w:rPr>
          <w:sz w:val="28"/>
          <w:szCs w:val="28"/>
        </w:rPr>
        <w:t xml:space="preserve"> 2.2 </w:t>
      </w:r>
      <w:r w:rsidR="00036EAC">
        <w:rPr>
          <w:sz w:val="28"/>
          <w:szCs w:val="28"/>
        </w:rPr>
        <w:t>и 2.4,</w:t>
      </w:r>
      <w:r w:rsidRPr="001D0D64">
        <w:rPr>
          <w:sz w:val="28"/>
          <w:szCs w:val="28"/>
        </w:rPr>
        <w:t xml:space="preserve"> как:</w:t>
      </w:r>
    </w:p>
    <w:p w:rsidR="00163BDC" w:rsidRPr="00163BDC" w:rsidRDefault="00163BDC" w:rsidP="00E92D11">
      <w:pPr>
        <w:widowControl w:val="0"/>
        <w:spacing w:before="120" w:after="120" w:line="360" w:lineRule="auto"/>
        <w:ind w:right="-6" w:firstLine="709"/>
        <w:jc w:val="both"/>
        <w:rPr>
          <w:sz w:val="28"/>
          <w:szCs w:val="28"/>
          <w:lang w:val="be-BY"/>
        </w:rPr>
      </w:pPr>
    </w:p>
    <w:p w:rsidR="00B72C25" w:rsidRPr="00163BDC" w:rsidRDefault="00B72C25" w:rsidP="00E92D11">
      <w:pPr>
        <w:widowControl w:val="0"/>
        <w:spacing w:before="120" w:after="120" w:line="360" w:lineRule="auto"/>
        <w:ind w:right="-6" w:firstLine="709"/>
        <w:jc w:val="right"/>
        <w:rPr>
          <w:sz w:val="28"/>
          <w:szCs w:val="28"/>
          <w:lang w:val="be-BY"/>
        </w:rPr>
      </w:pP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d</w:t>
      </w:r>
      <w:r w:rsidRPr="00E92D11">
        <w:rPr>
          <w:i/>
          <w:sz w:val="28"/>
          <w:szCs w:val="28"/>
          <w:lang w:val="en-US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Pr="00E92D11">
        <w:rPr>
          <w:i/>
          <w:sz w:val="28"/>
          <w:szCs w:val="28"/>
          <w:lang w:val="en-US"/>
        </w:rPr>
        <w:t xml:space="preserve">) = 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s</w:t>
      </w:r>
      <w:r w:rsidRPr="00E92D11">
        <w:rPr>
          <w:i/>
          <w:sz w:val="28"/>
          <w:szCs w:val="28"/>
          <w:lang w:val="en-US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Pr="00E92D11">
        <w:rPr>
          <w:i/>
          <w:sz w:val="28"/>
          <w:szCs w:val="28"/>
          <w:lang w:val="en-US"/>
        </w:rPr>
        <w:t>)</w:t>
      </w:r>
      <w:r w:rsidRPr="00E92D11">
        <w:rPr>
          <w:sz w:val="28"/>
          <w:szCs w:val="28"/>
          <w:lang w:val="en-US"/>
        </w:rPr>
        <w:t>.</w:t>
      </w:r>
      <w:r w:rsidR="00163BDC">
        <w:rPr>
          <w:sz w:val="28"/>
          <w:szCs w:val="28"/>
          <w:lang w:val="be-BY"/>
        </w:rPr>
        <w:t xml:space="preserve">                                        (2.5)</w:t>
      </w:r>
    </w:p>
    <w:p w:rsidR="00163BDC" w:rsidRPr="00163BDC" w:rsidRDefault="00163BDC" w:rsidP="00E92D11">
      <w:pPr>
        <w:widowControl w:val="0"/>
        <w:spacing w:before="120" w:after="120" w:line="360" w:lineRule="auto"/>
        <w:ind w:right="-6" w:firstLine="709"/>
        <w:jc w:val="both"/>
        <w:rPr>
          <w:sz w:val="28"/>
          <w:szCs w:val="28"/>
          <w:lang w:val="be-BY"/>
        </w:rPr>
      </w:pPr>
    </w:p>
    <w:p w:rsidR="00A71771" w:rsidRDefault="00A71771" w:rsidP="00A71771">
      <w:pPr>
        <w:widowControl w:val="0"/>
        <w:spacing w:before="120" w:after="120" w:line="360" w:lineRule="auto"/>
        <w:ind w:right="-6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75" style="width:154pt;height:137.75pt;mso-position-horizontal-relative:char;mso-position-vertical-relative:line" coordorigin="1701,11214" coordsize="4320,367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76" type="#_x0000_t202" style="position:absolute;left:3822;top:12410;width:360;height:360" stroked="f">
              <v:textbox style="mso-next-textbox:#_x0000_s1476" inset="0,0,0,0">
                <w:txbxContent>
                  <w:p w:rsidR="00A71771" w:rsidRPr="00163BDC" w:rsidRDefault="00A71771" w:rsidP="00A71771">
                    <w:pPr>
                      <w:rPr>
                        <w:sz w:val="24"/>
                        <w:lang w:val="be-BY"/>
                      </w:rPr>
                    </w:pPr>
                  </w:p>
                </w:txbxContent>
              </v:textbox>
            </v:shape>
            <v:shape id="_x0000_s1477" type="#_x0000_t202" style="position:absolute;left:1933;top:11468;width:360;height:360" stroked="f">
              <v:textbox style="mso-next-textbox:#_x0000_s1477" inset="0,0,0,0">
                <w:txbxContent>
                  <w:p w:rsidR="00A71771" w:rsidRPr="001E65CC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w</w:t>
                    </w:r>
                  </w:p>
                </w:txbxContent>
              </v:textbox>
            </v:shape>
            <v:line id="_x0000_s1478" style="position:absolute" from="2267,13931" to="5661,13931">
              <v:stroke endarrow="block"/>
            </v:line>
            <v:line id="_x0000_s1479" style="position:absolute;flip:x y" from="2267,11214" to="2267,13924">
              <v:stroke endarrow="block"/>
            </v:line>
            <v:shape id="_x0000_s1480" type="#_x0000_t202" style="position:absolute;left:5661;top:13808;width:334;height:360" stroked="f">
              <v:textbox style="mso-next-textbox:#_x0000_s1480" inset="0,0,0,0">
                <w:txbxContent>
                  <w:p w:rsidR="00A71771" w:rsidRPr="001E65CC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shape>
            <v:line id="_x0000_s1481" style="position:absolute;rotation:65" from="3879,11265" to="3880,14145">
              <o:lock v:ext="edit" aspectratio="t"/>
            </v:line>
            <v:shape id="_x0000_s1482" type="#_x0000_t202" style="position:absolute;left:5277;top:11934;width:360;height:360" stroked="f">
              <v:textbox style="mso-next-textbox:#_x0000_s1482" inset="0,0,0,0">
                <w:txbxContent>
                  <w:p w:rsidR="00A71771" w:rsidRPr="00CB4883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 w:rsidRPr="00CB4883">
                      <w:rPr>
                        <w:sz w:val="24"/>
                        <w:vertAlign w:val="subscript"/>
                        <w:lang w:val="en-US"/>
                      </w:rPr>
                      <w:t>s</w:t>
                    </w:r>
                  </w:p>
                </w:txbxContent>
              </v:textbox>
            </v:shape>
            <v:line id="_x0000_s1483" style="position:absolute;flip:x" from="2242,12705" to="3892,12705">
              <v:stroke dashstyle="1 1"/>
            </v:line>
            <v:line id="_x0000_s1484" style="position:absolute" from="3887,12692" to="3887,13928">
              <v:stroke dashstyle="1 1"/>
            </v:line>
            <v:shape id="_x0000_s1485" type="#_x0000_t202" style="position:absolute;left:3720;top:13991;width:373;height:360" stroked="f">
              <v:textbox style="mso-next-textbox:#_x0000_s1485" inset="0,0,0,0">
                <w:txbxContent>
                  <w:p w:rsidR="00A71771" w:rsidRPr="001E65CC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 w:rsidRPr="00B11F99">
                      <w:rPr>
                        <w:sz w:val="24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86" type="#_x0000_t202" style="position:absolute;left:1881;top:11998;width:360;height:360" stroked="f">
              <v:textbox style="mso-next-textbox:#_x0000_s1486" inset="0,0,0,0">
                <w:txbxContent>
                  <w:p w:rsidR="00A71771" w:rsidRPr="001E65CC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w</w:t>
                    </w:r>
                    <w:r w:rsidRPr="001E65CC">
                      <w:rPr>
                        <w:sz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487" type="#_x0000_t202" style="position:absolute;left:1868;top:12525;width:360;height:360" stroked="f">
              <v:textbox style="mso-next-textbox:#_x0000_s1487" inset="0,0,0,0">
                <w:txbxContent>
                  <w:p w:rsidR="00A71771" w:rsidRPr="001E65CC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488" type="#_x0000_t202" style="position:absolute;left:1881;top:12883;width:360;height:360" stroked="f">
              <v:textbox style="mso-next-textbox:#_x0000_s1488" inset="0,0,0,0">
                <w:txbxContent>
                  <w:p w:rsidR="00A71771" w:rsidRPr="001E65CC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489" style="position:absolute;rotation:295" from="3893,11264" to="3894,14147">
              <o:lock v:ext="edit" aspectratio="t"/>
            </v:line>
            <v:line id="_x0000_s1490" style="position:absolute;flip:x y" from="2254,12149" to="5038,12149">
              <v:stroke dashstyle="1 1"/>
            </v:line>
            <v:line id="_x0000_s1491" style="position:absolute;flip:x" from="2241,13023" to="4577,13023">
              <v:stroke dashstyle="1 1"/>
            </v:line>
            <v:line id="_x0000_s1492" style="position:absolute" from="5043,12156" to="5043,13902">
              <v:stroke dashstyle="1 1"/>
            </v:line>
            <v:line id="_x0000_s1493" style="position:absolute;flip:y" from="2444,12734" to="2444,12983">
              <v:stroke endarrow="open"/>
            </v:line>
            <v:line id="_x0000_s1494" style="position:absolute;flip:y" from="2447,12221" to="2447,12470">
              <v:stroke startarrow="open"/>
            </v:line>
            <v:shape id="_x0000_s1495" type="#_x0000_t202" style="position:absolute;left:2460;top:13991;width:360;height:360" stroked="f">
              <v:textbox style="mso-next-textbox:#_x0000_s1495" inset="0,0,0,0">
                <w:txbxContent>
                  <w:p w:rsidR="00A71771" w:rsidRPr="00B11F99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 w:rsidRPr="00B11F99">
                      <w:rPr>
                        <w:sz w:val="24"/>
                        <w:vertAlign w:val="superscript"/>
                        <w:lang w:val="en-US"/>
                      </w:rPr>
                      <w:t>1</w:t>
                    </w:r>
                    <w:r w:rsidRPr="00B11F99">
                      <w:rPr>
                        <w:sz w:val="24"/>
                        <w:vertAlign w:val="subscript"/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496" style="position:absolute" from="4572,13026" to="4572,13922">
              <v:stroke dashstyle="1 1"/>
            </v:line>
            <v:shape id="_x0000_s1497" type="#_x0000_t202" style="position:absolute;left:5301;top:13268;width:360;height:360" stroked="f">
              <v:textbox style="mso-next-textbox:#_x0000_s1497" inset="0,0,0,0">
                <w:txbxContent>
                  <w:p w:rsidR="00A71771" w:rsidRPr="00CB4883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498" style="position:absolute" from="2714,12175" to="2714,13921">
              <v:stroke dashstyle="1 1"/>
            </v:line>
            <v:line id="_x0000_s1499" style="position:absolute" from="3167,13023" to="3167,13919">
              <v:stroke dashstyle="1 1"/>
            </v:line>
            <v:shape id="_x0000_s1500" type="#_x0000_t202" style="position:absolute;left:2961;top:13988;width:360;height:360" stroked="f">
              <v:textbox style="mso-next-textbox:#_x0000_s1500" inset="0,0,0,0">
                <w:txbxContent>
                  <w:p w:rsidR="00A71771" w:rsidRPr="00B11F99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vertAlign w:val="superscript"/>
                        <w:lang w:val="en-US"/>
                      </w:rPr>
                      <w:t>2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501" type="#_x0000_t202" style="position:absolute;left:4891;top:13988;width:360;height:360" stroked="f">
              <v:textbox style="mso-next-textbox:#_x0000_s1501" inset="0,0,0,0">
                <w:txbxContent>
                  <w:p w:rsidR="00A71771" w:rsidRPr="00B11F99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vertAlign w:val="superscript"/>
                        <w:lang w:val="en-US"/>
                      </w:rPr>
                      <w:t>1</w:t>
                    </w:r>
                    <w:r>
                      <w:rPr>
                        <w:sz w:val="24"/>
                        <w:vertAlign w:val="subscript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502" type="#_x0000_t202" style="position:absolute;left:4401;top:13988;width:360;height:360" stroked="f">
              <v:textbox style="mso-next-textbox:#_x0000_s1502" inset="0,0,0,0">
                <w:txbxContent>
                  <w:p w:rsidR="00A71771" w:rsidRPr="00B11F99" w:rsidRDefault="00A71771" w:rsidP="00A7177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vertAlign w:val="superscript"/>
                        <w:lang w:val="en-US"/>
                      </w:rPr>
                      <w:t>2</w:t>
                    </w:r>
                    <w:r w:rsidRPr="00B11F99">
                      <w:rPr>
                        <w:sz w:val="24"/>
                        <w:vertAlign w:val="subscript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503" type="#_x0000_t202" style="position:absolute;left:1701;top:14348;width:4320;height:540" stroked="f">
              <v:textbox style="mso-next-textbox:#_x0000_s1503" inset="0,0,0,0">
                <w:txbxContent>
                  <w:p w:rsidR="00A71771" w:rsidRPr="001F674F" w:rsidRDefault="00A71771" w:rsidP="00A71771"/>
                </w:txbxContent>
              </v:textbox>
            </v:shape>
            <w10:wrap type="none"/>
            <w10:anchorlock/>
          </v:group>
        </w:pict>
      </w:r>
    </w:p>
    <w:p w:rsidR="00A71771" w:rsidRPr="001F674F" w:rsidRDefault="00A71771" w:rsidP="00A71771">
      <w:pPr>
        <w:widowControl w:val="0"/>
        <w:spacing w:before="120" w:after="120" w:line="360" w:lineRule="auto"/>
        <w:ind w:right="-6" w:firstLine="709"/>
        <w:jc w:val="center"/>
        <w:rPr>
          <w:sz w:val="28"/>
          <w:szCs w:val="28"/>
        </w:rPr>
      </w:pPr>
      <w:r w:rsidRPr="001F674F">
        <w:rPr>
          <w:sz w:val="28"/>
          <w:szCs w:val="28"/>
        </w:rPr>
        <w:t>Рис</w:t>
      </w:r>
      <w:r w:rsidRPr="00A71771">
        <w:rPr>
          <w:sz w:val="28"/>
          <w:szCs w:val="28"/>
        </w:rPr>
        <w:t xml:space="preserve"> 2.5</w:t>
      </w:r>
      <w:r w:rsidRPr="00A71771">
        <w:rPr>
          <w:b/>
          <w:i/>
          <w:sz w:val="28"/>
          <w:szCs w:val="28"/>
        </w:rPr>
        <w:t>.</w:t>
      </w:r>
      <w:r w:rsidRPr="00E92D11">
        <w:rPr>
          <w:b/>
          <w:i/>
          <w:sz w:val="28"/>
          <w:szCs w:val="28"/>
          <w:lang w:val="en-US"/>
        </w:rPr>
        <w:t> </w:t>
      </w:r>
      <w:r w:rsidRPr="001F674F">
        <w:rPr>
          <w:sz w:val="28"/>
          <w:szCs w:val="28"/>
        </w:rPr>
        <w:t>Равновесие на рынке труда при г</w:t>
      </w:r>
      <w:r>
        <w:rPr>
          <w:sz w:val="28"/>
          <w:szCs w:val="28"/>
        </w:rPr>
        <w:t>ибкой реальной заработной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плате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[</w:t>
      </w:r>
      <w:r>
        <w:rPr>
          <w:sz w:val="28"/>
          <w:szCs w:val="28"/>
          <w:lang w:val="be-BY"/>
        </w:rPr>
        <w:t>2, с. 88</w:t>
      </w:r>
      <w:r w:rsidRPr="001F674F">
        <w:rPr>
          <w:sz w:val="28"/>
          <w:szCs w:val="28"/>
        </w:rPr>
        <w:t>]</w:t>
      </w:r>
    </w:p>
    <w:p w:rsidR="00B72C25" w:rsidRPr="001D0D64" w:rsidRDefault="00B72C25" w:rsidP="00E92D11">
      <w:pPr>
        <w:widowControl w:val="0"/>
        <w:spacing w:before="120" w:after="120" w:line="360" w:lineRule="auto"/>
        <w:ind w:right="-6" w:firstLine="709"/>
        <w:jc w:val="center"/>
        <w:rPr>
          <w:sz w:val="28"/>
          <w:szCs w:val="28"/>
        </w:rPr>
      </w:pPr>
    </w:p>
    <w:p w:rsidR="00567A0C" w:rsidRPr="001D0D64" w:rsidRDefault="00567A0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Точка пересечения этих кривых представляет равновесное состояние, характеризующееся равновесным количеством труда и равновесной зарабо</w:t>
      </w:r>
      <w:r w:rsidRPr="001D0D64">
        <w:rPr>
          <w:sz w:val="28"/>
          <w:szCs w:val="28"/>
        </w:rPr>
        <w:t>т</w:t>
      </w:r>
      <w:r w:rsidRPr="001D0D64">
        <w:rPr>
          <w:sz w:val="28"/>
          <w:szCs w:val="28"/>
        </w:rPr>
        <w:t>ной платой</w:t>
      </w:r>
      <w:r w:rsidR="004403B3" w:rsidRPr="001D0D64">
        <w:rPr>
          <w:sz w:val="28"/>
          <w:szCs w:val="28"/>
        </w:rPr>
        <w:t>.</w:t>
      </w:r>
    </w:p>
    <w:p w:rsidR="00567A0C" w:rsidRPr="008A35B4" w:rsidRDefault="00567A0C" w:rsidP="00E92D11">
      <w:pPr>
        <w:widowControl w:val="0"/>
        <w:spacing w:line="360" w:lineRule="auto"/>
        <w:ind w:firstLine="709"/>
        <w:rPr>
          <w:sz w:val="28"/>
          <w:szCs w:val="28"/>
        </w:rPr>
      </w:pPr>
      <w:r w:rsidRPr="001D0D64">
        <w:rPr>
          <w:sz w:val="28"/>
          <w:szCs w:val="28"/>
        </w:rPr>
        <w:t xml:space="preserve">В </w:t>
      </w:r>
      <w:r w:rsidR="00163BDC">
        <w:rPr>
          <w:sz w:val="28"/>
          <w:szCs w:val="28"/>
          <w:lang w:val="be-BY"/>
        </w:rPr>
        <w:t xml:space="preserve">этой </w:t>
      </w:r>
      <w:r w:rsidRPr="001D0D64">
        <w:rPr>
          <w:sz w:val="28"/>
          <w:szCs w:val="28"/>
        </w:rPr>
        <w:t>точке устанавливается равновесная цена за труд (зарплата, W</w:t>
      </w:r>
      <w:r w:rsidRPr="001D0D64">
        <w:rPr>
          <w:sz w:val="28"/>
          <w:szCs w:val="28"/>
          <w:vertAlign w:val="subscript"/>
        </w:rPr>
        <w:t>0</w:t>
      </w:r>
      <w:r w:rsidRPr="001D0D64">
        <w:rPr>
          <w:sz w:val="28"/>
          <w:szCs w:val="28"/>
        </w:rPr>
        <w:t>) и определенный уровень занято</w:t>
      </w:r>
      <w:r w:rsidR="004403B3" w:rsidRPr="001D0D64">
        <w:rPr>
          <w:sz w:val="28"/>
          <w:szCs w:val="28"/>
        </w:rPr>
        <w:t>сти (</w:t>
      </w:r>
      <w:r w:rsidR="004403B3" w:rsidRPr="001D0D64">
        <w:rPr>
          <w:sz w:val="28"/>
          <w:szCs w:val="28"/>
          <w:lang w:val="en-US"/>
        </w:rPr>
        <w:t>L</w:t>
      </w:r>
      <w:r w:rsidRPr="001D0D64">
        <w:rPr>
          <w:sz w:val="28"/>
          <w:szCs w:val="28"/>
          <w:vertAlign w:val="subscript"/>
        </w:rPr>
        <w:t>0</w:t>
      </w:r>
      <w:r w:rsidRPr="001D0D64">
        <w:rPr>
          <w:sz w:val="28"/>
          <w:szCs w:val="28"/>
        </w:rPr>
        <w:t>). При данном уровне заработной платы в экономике наблюдается полная занятость – спрос на труд равен предлож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нию труда. Если уровень заработной платы повысится (с W</w:t>
      </w:r>
      <w:r w:rsidRPr="001D0D64">
        <w:rPr>
          <w:sz w:val="28"/>
          <w:szCs w:val="28"/>
          <w:vertAlign w:val="subscript"/>
        </w:rPr>
        <w:t>0</w:t>
      </w:r>
      <w:r w:rsidRPr="001D0D64">
        <w:rPr>
          <w:sz w:val="28"/>
          <w:szCs w:val="28"/>
        </w:rPr>
        <w:t xml:space="preserve">  до W</w:t>
      </w:r>
      <w:r w:rsidRPr="001D0D64">
        <w:rPr>
          <w:sz w:val="28"/>
          <w:szCs w:val="28"/>
          <w:vertAlign w:val="subscript"/>
        </w:rPr>
        <w:t>1</w:t>
      </w:r>
      <w:r w:rsidRPr="001D0D64">
        <w:rPr>
          <w:sz w:val="28"/>
          <w:szCs w:val="28"/>
        </w:rPr>
        <w:t>), то вел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чина предложения возрастет, т.к. на рынке появится дополнительное число лиц, ранее соглашавшихся работать за заработную плату W</w:t>
      </w:r>
      <w:r w:rsidRPr="001D0D64">
        <w:rPr>
          <w:sz w:val="28"/>
          <w:szCs w:val="28"/>
          <w:vertAlign w:val="subscript"/>
        </w:rPr>
        <w:t>0</w:t>
      </w:r>
      <w:r w:rsidRPr="001D0D64">
        <w:rPr>
          <w:sz w:val="28"/>
          <w:szCs w:val="28"/>
        </w:rPr>
        <w:t>. Спрос на труд сократится, возрастет безработица. Если уровень заработной платы снизится до W</w:t>
      </w:r>
      <w:r w:rsidRPr="001D0D64">
        <w:rPr>
          <w:sz w:val="28"/>
          <w:szCs w:val="28"/>
          <w:vertAlign w:val="subscript"/>
        </w:rPr>
        <w:t>2</w:t>
      </w:r>
      <w:r w:rsidRPr="001D0D64">
        <w:rPr>
          <w:sz w:val="28"/>
          <w:szCs w:val="28"/>
        </w:rPr>
        <w:t>, работодателям становится выгодно нанимать дополнительных рабо</w:t>
      </w:r>
      <w:r w:rsidRPr="001D0D64">
        <w:rPr>
          <w:sz w:val="28"/>
          <w:szCs w:val="28"/>
        </w:rPr>
        <w:t>т</w:t>
      </w:r>
      <w:r w:rsidRPr="001D0D64">
        <w:rPr>
          <w:sz w:val="28"/>
          <w:szCs w:val="28"/>
        </w:rPr>
        <w:t>ников, что увеличивает спрос на труд. Предложение сократится в результате того, что часть работников уйдет с рынка из-за низкой заработной платы. В результате этого спрос превысит предложение и возникнет дефицит рабочей силы.</w:t>
      </w:r>
      <w:r w:rsidR="008A35B4" w:rsidRPr="008A35B4">
        <w:rPr>
          <w:sz w:val="28"/>
          <w:szCs w:val="28"/>
        </w:rPr>
        <w:t xml:space="preserve">[7, </w:t>
      </w:r>
      <w:r w:rsidR="008A35B4">
        <w:rPr>
          <w:sz w:val="28"/>
          <w:szCs w:val="28"/>
          <w:lang w:val="en-US"/>
        </w:rPr>
        <w:t>c</w:t>
      </w:r>
      <w:r w:rsidR="008A35B4" w:rsidRPr="008A35B4">
        <w:rPr>
          <w:sz w:val="28"/>
          <w:szCs w:val="28"/>
        </w:rPr>
        <w:t>.51]</w:t>
      </w:r>
    </w:p>
    <w:p w:rsidR="00567A0C" w:rsidRPr="001D0D64" w:rsidRDefault="00567A0C" w:rsidP="00E92D11">
      <w:pPr>
        <w:widowControl w:val="0"/>
        <w:spacing w:line="360" w:lineRule="auto"/>
        <w:ind w:firstLine="709"/>
        <w:rPr>
          <w:sz w:val="28"/>
          <w:szCs w:val="28"/>
        </w:rPr>
      </w:pPr>
      <w:r w:rsidRPr="001D0D64">
        <w:rPr>
          <w:sz w:val="28"/>
          <w:szCs w:val="28"/>
        </w:rPr>
        <w:t>В условиях совершенной конкуренции и рыночной гибкости ставок з</w:t>
      </w:r>
      <w:r w:rsidRPr="001D0D64">
        <w:rPr>
          <w:sz w:val="28"/>
          <w:szCs w:val="28"/>
        </w:rPr>
        <w:t>а</w:t>
      </w:r>
      <w:r w:rsidRPr="001D0D64">
        <w:rPr>
          <w:sz w:val="28"/>
          <w:szCs w:val="28"/>
        </w:rPr>
        <w:t>работной платы отклонение заработной платы от равновесного уровня не может продолжаться долго. Рост заработной платы относительно равнове</w:t>
      </w:r>
      <w:r w:rsidRPr="001D0D64">
        <w:rPr>
          <w:sz w:val="28"/>
          <w:szCs w:val="28"/>
        </w:rPr>
        <w:t>с</w:t>
      </w:r>
      <w:r w:rsidRPr="001D0D64">
        <w:rPr>
          <w:sz w:val="28"/>
          <w:szCs w:val="28"/>
        </w:rPr>
        <w:t>ного уровня вызывает сокращение спроса на труд со стороны фирм и одн</w:t>
      </w:r>
      <w:r w:rsidRPr="001D0D64">
        <w:rPr>
          <w:sz w:val="28"/>
          <w:szCs w:val="28"/>
        </w:rPr>
        <w:t>о</w:t>
      </w:r>
      <w:r w:rsidRPr="001D0D64">
        <w:rPr>
          <w:sz w:val="28"/>
          <w:szCs w:val="28"/>
        </w:rPr>
        <w:t>временно увеличение предложения труда со стороны работников. В резул</w:t>
      </w:r>
      <w:r w:rsidRPr="001D0D64">
        <w:rPr>
          <w:sz w:val="28"/>
          <w:szCs w:val="28"/>
        </w:rPr>
        <w:t>ь</w:t>
      </w:r>
      <w:r w:rsidRPr="001D0D64">
        <w:rPr>
          <w:sz w:val="28"/>
          <w:szCs w:val="28"/>
        </w:rPr>
        <w:t>тате этого возникает избыток предложения труда – возникающая при этом безработица оказывает давление на заработную плату в сторону ее пониж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ния до равновесного уровня. В случае если заработная плата опускается ниже этого уровня, разворачивается противоположный процесс. В конечном итоге конкурентный рынок труда характеризуется общим равновесием спроса на труд и равновесным уровнем заработной платы.</w:t>
      </w:r>
    </w:p>
    <w:p w:rsidR="00567A0C" w:rsidRPr="001D0D64" w:rsidRDefault="00567A0C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Это равенство достигается при полной занятости, чему способствует гибкость номинальной заработной платы: любой желающий может получить работу по сложившейся ставке, а нежелание работать рассматривается как </w:t>
      </w:r>
      <w:r w:rsidRPr="001D0D64">
        <w:rPr>
          <w:sz w:val="28"/>
          <w:szCs w:val="28"/>
        </w:rPr>
        <w:lastRenderedPageBreak/>
        <w:t>добровольная безработица.</w:t>
      </w:r>
    </w:p>
    <w:p w:rsidR="0023776E" w:rsidRPr="001D0D64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На рынке труда определяется не только равновесная величина прим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няемого в производстве труда (</w:t>
      </w:r>
      <w:r w:rsidRPr="001D0D64">
        <w:rPr>
          <w:sz w:val="28"/>
          <w:szCs w:val="28"/>
          <w:lang w:val="en-US"/>
        </w:rPr>
        <w:t>L</w:t>
      </w:r>
      <w:r w:rsidRPr="001D0D64">
        <w:rPr>
          <w:sz w:val="28"/>
          <w:szCs w:val="28"/>
          <w:vertAlign w:val="subscript"/>
          <w:lang w:val="en-US"/>
        </w:rPr>
        <w:t>o</w:t>
      </w:r>
      <w:r w:rsidRPr="001D0D64">
        <w:rPr>
          <w:sz w:val="28"/>
          <w:szCs w:val="28"/>
        </w:rPr>
        <w:t>) и равновесная заработная плата (</w:t>
      </w:r>
      <w:r w:rsidRPr="001D0D64">
        <w:rPr>
          <w:sz w:val="28"/>
          <w:szCs w:val="28"/>
          <w:lang w:val="en-US"/>
        </w:rPr>
        <w:t>w</w:t>
      </w:r>
      <w:r w:rsidRPr="001D0D64">
        <w:rPr>
          <w:sz w:val="28"/>
          <w:szCs w:val="28"/>
          <w:vertAlign w:val="subscript"/>
          <w:lang w:val="en-US"/>
        </w:rPr>
        <w:t>o</w:t>
      </w:r>
      <w:r w:rsidRPr="001D0D64">
        <w:rPr>
          <w:sz w:val="28"/>
          <w:szCs w:val="28"/>
        </w:rPr>
        <w:t>), но и равновесный объем произведенного ВВП (</w:t>
      </w:r>
      <w:r w:rsidRPr="001D0D64">
        <w:rPr>
          <w:sz w:val="28"/>
          <w:szCs w:val="28"/>
          <w:lang w:val="en-US"/>
        </w:rPr>
        <w:t>Y</w:t>
      </w:r>
      <w:r w:rsidRPr="001D0D64">
        <w:rPr>
          <w:sz w:val="28"/>
          <w:szCs w:val="28"/>
        </w:rPr>
        <w:t>). Достаточно установить равн</w:t>
      </w:r>
      <w:r w:rsidRPr="001D0D64">
        <w:rPr>
          <w:sz w:val="28"/>
          <w:szCs w:val="28"/>
        </w:rPr>
        <w:t>о</w:t>
      </w:r>
      <w:r w:rsidRPr="001D0D64">
        <w:rPr>
          <w:sz w:val="28"/>
          <w:szCs w:val="28"/>
        </w:rPr>
        <w:t>весный объем труда, чтобы с помощью производственной функции опред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лить равновесный уровень национального продукта.</w:t>
      </w:r>
    </w:p>
    <w:p w:rsidR="00236816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>В макроэкономике совокупная производственная функция получается посредством агрегирования множества производственных функций индив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 xml:space="preserve">дуальных субъектов рынка. На уровне отдельной фирмы производственная функция вида </w:t>
      </w:r>
      <w:r w:rsidRPr="001D0D64">
        <w:rPr>
          <w:i/>
          <w:sz w:val="28"/>
          <w:szCs w:val="28"/>
          <w:lang w:val="en-US"/>
        </w:rPr>
        <w:t>Y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f</w:t>
      </w:r>
      <w:r w:rsidRPr="001D0D64">
        <w:rPr>
          <w:i/>
          <w:sz w:val="28"/>
          <w:szCs w:val="28"/>
        </w:rPr>
        <w:t xml:space="preserve"> (</w:t>
      </w:r>
      <w:r w:rsidRPr="001D0D64">
        <w:rPr>
          <w:i/>
          <w:sz w:val="28"/>
          <w:szCs w:val="28"/>
          <w:lang w:val="en-US"/>
        </w:rPr>
        <w:t>x</w:t>
      </w:r>
      <w:r w:rsidRPr="001D0D64">
        <w:rPr>
          <w:i/>
          <w:sz w:val="28"/>
          <w:szCs w:val="28"/>
          <w:vertAlign w:val="subscript"/>
        </w:rPr>
        <w:t>1</w:t>
      </w:r>
      <w:r w:rsidRPr="001D0D64">
        <w:rPr>
          <w:i/>
          <w:sz w:val="28"/>
          <w:szCs w:val="28"/>
        </w:rPr>
        <w:t xml:space="preserve">, </w:t>
      </w:r>
      <w:r w:rsidRPr="001D0D64">
        <w:rPr>
          <w:i/>
          <w:sz w:val="28"/>
          <w:szCs w:val="28"/>
          <w:lang w:val="en-US"/>
        </w:rPr>
        <w:t>x</w:t>
      </w:r>
      <w:r w:rsidRPr="001D0D64">
        <w:rPr>
          <w:i/>
          <w:sz w:val="28"/>
          <w:szCs w:val="28"/>
          <w:vertAlign w:val="subscript"/>
        </w:rPr>
        <w:t>2</w:t>
      </w:r>
      <w:r w:rsidRPr="001D0D64">
        <w:rPr>
          <w:i/>
          <w:sz w:val="28"/>
          <w:szCs w:val="28"/>
        </w:rPr>
        <w:t xml:space="preserve">,…, </w:t>
      </w:r>
      <w:r w:rsidRPr="001D0D64">
        <w:rPr>
          <w:i/>
          <w:sz w:val="28"/>
          <w:szCs w:val="28"/>
          <w:lang w:val="en-US"/>
        </w:rPr>
        <w:t>x</w:t>
      </w:r>
      <w:r w:rsidRPr="001D0D64">
        <w:rPr>
          <w:i/>
          <w:sz w:val="28"/>
          <w:szCs w:val="28"/>
          <w:vertAlign w:val="subscript"/>
          <w:lang w:val="en-US"/>
        </w:rPr>
        <w:t>n</w:t>
      </w:r>
      <w:r w:rsidRPr="001D0D64">
        <w:rPr>
          <w:i/>
          <w:sz w:val="28"/>
          <w:szCs w:val="28"/>
        </w:rPr>
        <w:t>)</w:t>
      </w:r>
      <w:r w:rsidRPr="001D0D64">
        <w:rPr>
          <w:sz w:val="28"/>
          <w:szCs w:val="28"/>
        </w:rPr>
        <w:t xml:space="preserve"> выражает техническое соотношение между объемом производства и количеством используемых факторов производства. Поэтому агрегированная производственная функция имеет вид:</w:t>
      </w:r>
    </w:p>
    <w:p w:rsidR="00007755" w:rsidRPr="00007755" w:rsidRDefault="00007755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  <w:lang w:val="be-BY"/>
        </w:rPr>
      </w:pPr>
    </w:p>
    <w:p w:rsidR="00236816" w:rsidRPr="00E92D11" w:rsidRDefault="0023776E" w:rsidP="00E92D11">
      <w:pPr>
        <w:widowControl w:val="0"/>
        <w:spacing w:line="360" w:lineRule="auto"/>
        <w:ind w:right="-6" w:firstLine="709"/>
        <w:jc w:val="right"/>
        <w:rPr>
          <w:sz w:val="28"/>
          <w:szCs w:val="28"/>
        </w:rPr>
      </w:pPr>
      <w:r w:rsidRPr="001D0D64">
        <w:rPr>
          <w:i/>
          <w:sz w:val="28"/>
          <w:szCs w:val="28"/>
          <w:lang w:val="en-US"/>
        </w:rPr>
        <w:t>Y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f</w:t>
      </w:r>
      <w:r w:rsidRPr="001D0D64">
        <w:rPr>
          <w:i/>
          <w:sz w:val="28"/>
          <w:szCs w:val="28"/>
        </w:rPr>
        <w:t xml:space="preserve"> ( 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</w:rPr>
        <w:t>, К)</w:t>
      </w:r>
      <w:r w:rsidR="00236816" w:rsidRPr="00236816">
        <w:rPr>
          <w:sz w:val="28"/>
          <w:szCs w:val="28"/>
        </w:rPr>
        <w:t xml:space="preserve">,                                   </w:t>
      </w:r>
      <w:r w:rsidR="00007755" w:rsidRPr="00E92D11">
        <w:rPr>
          <w:sz w:val="28"/>
          <w:szCs w:val="28"/>
        </w:rPr>
        <w:t xml:space="preserve">       (2.6)</w:t>
      </w:r>
    </w:p>
    <w:p w:rsidR="00007755" w:rsidRPr="00007755" w:rsidRDefault="00007755" w:rsidP="00E92D11">
      <w:pPr>
        <w:widowControl w:val="0"/>
        <w:spacing w:line="360" w:lineRule="auto"/>
        <w:ind w:right="-6" w:firstLine="709"/>
        <w:jc w:val="center"/>
        <w:rPr>
          <w:sz w:val="28"/>
          <w:szCs w:val="28"/>
          <w:lang w:val="be-BY"/>
        </w:rPr>
      </w:pPr>
    </w:p>
    <w:p w:rsidR="00236816" w:rsidRPr="00007755" w:rsidRDefault="00236816" w:rsidP="00E92D11">
      <w:pPr>
        <w:widowControl w:val="0"/>
        <w:spacing w:line="360" w:lineRule="auto"/>
        <w:ind w:right="-5" w:firstLine="709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где </w:t>
      </w:r>
      <w:r w:rsidRPr="001D0D64"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lang w:val="be-BY"/>
        </w:rPr>
        <w:t xml:space="preserve"> </w:t>
      </w:r>
      <w:r w:rsidRPr="00007755">
        <w:rPr>
          <w:sz w:val="28"/>
          <w:szCs w:val="28"/>
        </w:rPr>
        <w:t>–</w:t>
      </w:r>
      <w:r w:rsidRPr="00007755">
        <w:rPr>
          <w:sz w:val="28"/>
          <w:szCs w:val="28"/>
          <w:lang w:val="be-BY"/>
        </w:rPr>
        <w:t xml:space="preserve"> объем трудовых ресурсов;</w:t>
      </w:r>
    </w:p>
    <w:p w:rsidR="00236816" w:rsidRPr="00007755" w:rsidRDefault="00236816" w:rsidP="00E92D11">
      <w:pPr>
        <w:widowControl w:val="0"/>
        <w:spacing w:line="360" w:lineRule="auto"/>
        <w:ind w:right="-5" w:firstLine="709"/>
        <w:rPr>
          <w:sz w:val="28"/>
          <w:szCs w:val="28"/>
        </w:rPr>
      </w:pPr>
      <w:r w:rsidRPr="00007755">
        <w:rPr>
          <w:sz w:val="28"/>
          <w:szCs w:val="28"/>
        </w:rPr>
        <w:t>К</w:t>
      </w:r>
      <w:r w:rsidRPr="00007755">
        <w:rPr>
          <w:sz w:val="28"/>
          <w:szCs w:val="28"/>
          <w:lang w:val="be-BY"/>
        </w:rPr>
        <w:t xml:space="preserve"> </w:t>
      </w:r>
      <w:r w:rsidRPr="00007755">
        <w:rPr>
          <w:sz w:val="28"/>
          <w:szCs w:val="28"/>
        </w:rPr>
        <w:t>–</w:t>
      </w:r>
      <w:r w:rsidRPr="00007755">
        <w:rPr>
          <w:sz w:val="28"/>
          <w:szCs w:val="28"/>
          <w:lang w:val="be-BY"/>
        </w:rPr>
        <w:t xml:space="preserve"> постоянная величина капитала.</w:t>
      </w:r>
      <w:r w:rsidR="00A71771">
        <w:rPr>
          <w:sz w:val="28"/>
          <w:szCs w:val="28"/>
          <w:lang w:val="be-BY"/>
        </w:rPr>
        <w:t xml:space="preserve"> </w:t>
      </w:r>
      <w:r w:rsidR="00007755" w:rsidRPr="00007755">
        <w:rPr>
          <w:sz w:val="28"/>
          <w:szCs w:val="28"/>
        </w:rPr>
        <w:t xml:space="preserve">[6, </w:t>
      </w:r>
      <w:r w:rsidR="00007755">
        <w:rPr>
          <w:sz w:val="28"/>
          <w:szCs w:val="28"/>
          <w:lang w:val="en-US"/>
        </w:rPr>
        <w:t>c</w:t>
      </w:r>
      <w:r w:rsidR="00007755" w:rsidRPr="00007755">
        <w:rPr>
          <w:sz w:val="28"/>
          <w:szCs w:val="28"/>
        </w:rPr>
        <w:t>.</w:t>
      </w:r>
      <w:r w:rsidR="00A71771">
        <w:rPr>
          <w:sz w:val="28"/>
          <w:szCs w:val="28"/>
          <w:lang w:val="be-BY"/>
        </w:rPr>
        <w:t xml:space="preserve"> </w:t>
      </w:r>
      <w:r w:rsidR="00007755" w:rsidRPr="00007755">
        <w:rPr>
          <w:sz w:val="28"/>
          <w:szCs w:val="28"/>
        </w:rPr>
        <w:t>37]</w:t>
      </w:r>
    </w:p>
    <w:p w:rsidR="001F674F" w:rsidRPr="008A35B4" w:rsidRDefault="0023776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Однако в краткосрочном периоде величина применяемого капитала о</w:t>
      </w:r>
      <w:r w:rsidRPr="001D0D64">
        <w:rPr>
          <w:sz w:val="28"/>
          <w:szCs w:val="28"/>
        </w:rPr>
        <w:t>с</w:t>
      </w:r>
      <w:r w:rsidRPr="001D0D64">
        <w:rPr>
          <w:sz w:val="28"/>
          <w:szCs w:val="28"/>
        </w:rPr>
        <w:t xml:space="preserve">тается неизменной </w:t>
      </w:r>
      <w:r w:rsidRPr="001D0D64">
        <w:rPr>
          <w:i/>
          <w:sz w:val="28"/>
          <w:szCs w:val="28"/>
        </w:rPr>
        <w:t xml:space="preserve">(К = </w:t>
      </w:r>
      <w:r w:rsidRPr="001D0D64">
        <w:rPr>
          <w:i/>
          <w:sz w:val="28"/>
          <w:szCs w:val="28"/>
          <w:lang w:val="en-US"/>
        </w:rPr>
        <w:t>const</w:t>
      </w:r>
      <w:r w:rsidRPr="001D0D64">
        <w:rPr>
          <w:i/>
          <w:sz w:val="28"/>
          <w:szCs w:val="28"/>
        </w:rPr>
        <w:t>)</w:t>
      </w:r>
      <w:r w:rsidRPr="001D0D64">
        <w:rPr>
          <w:sz w:val="28"/>
          <w:szCs w:val="28"/>
        </w:rPr>
        <w:t>. В результате в краткосрочных макроэконом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ческих моделях единственным переменным фактором остается труд (</w:t>
      </w:r>
      <w:r w:rsidRPr="001D0D64">
        <w:rPr>
          <w:sz w:val="28"/>
          <w:szCs w:val="28"/>
          <w:lang w:val="en-US"/>
        </w:rPr>
        <w:t>L</w:t>
      </w:r>
      <w:r w:rsidRPr="001D0D64">
        <w:rPr>
          <w:sz w:val="28"/>
          <w:szCs w:val="28"/>
        </w:rPr>
        <w:t>), и а</w:t>
      </w:r>
      <w:r w:rsidRPr="001D0D64">
        <w:rPr>
          <w:sz w:val="28"/>
          <w:szCs w:val="28"/>
        </w:rPr>
        <w:t>г</w:t>
      </w:r>
      <w:r w:rsidRPr="001D0D64">
        <w:rPr>
          <w:sz w:val="28"/>
          <w:szCs w:val="28"/>
        </w:rPr>
        <w:t xml:space="preserve">регированная производственная функция принимает вид: </w:t>
      </w:r>
      <w:r w:rsidRPr="001D0D64">
        <w:rPr>
          <w:sz w:val="28"/>
          <w:szCs w:val="28"/>
          <w:lang w:val="en-US"/>
        </w:rPr>
        <w:t>Y</w:t>
      </w:r>
      <w:r w:rsidRPr="001D0D64">
        <w:rPr>
          <w:sz w:val="28"/>
          <w:szCs w:val="28"/>
        </w:rPr>
        <w:t> = </w:t>
      </w:r>
      <w:r w:rsidRPr="001D0D64">
        <w:rPr>
          <w:sz w:val="28"/>
          <w:szCs w:val="28"/>
          <w:lang w:val="en-US"/>
        </w:rPr>
        <w:t>Y</w:t>
      </w:r>
      <w:r w:rsidRPr="001D0D64">
        <w:rPr>
          <w:sz w:val="28"/>
          <w:szCs w:val="28"/>
        </w:rPr>
        <w:t> (</w:t>
      </w:r>
      <w:r w:rsidRPr="001D0D64">
        <w:rPr>
          <w:sz w:val="28"/>
          <w:szCs w:val="28"/>
          <w:lang w:val="en-US"/>
        </w:rPr>
        <w:t>L</w:t>
      </w:r>
      <w:r w:rsidRPr="001D0D64">
        <w:rPr>
          <w:sz w:val="28"/>
          <w:szCs w:val="28"/>
        </w:rPr>
        <w:t>). Конф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 xml:space="preserve">гурация кривой макроэкономической агрегированной производственной функции </w:t>
      </w:r>
      <w:r w:rsidR="001F674F" w:rsidRPr="001D0D64">
        <w:rPr>
          <w:sz w:val="28"/>
          <w:szCs w:val="28"/>
        </w:rPr>
        <w:t>отражает закон убывающей отдачи. Таким образом, определив на рынке труда равновесный уровень занятости, возможно сразу же, используя агрегированную производственную функцию, рассчитать равновесный об</w:t>
      </w:r>
      <w:r w:rsidR="001F674F" w:rsidRPr="001D0D64">
        <w:rPr>
          <w:sz w:val="28"/>
          <w:szCs w:val="28"/>
        </w:rPr>
        <w:t>ъ</w:t>
      </w:r>
      <w:r w:rsidR="001F674F" w:rsidRPr="001D0D64">
        <w:rPr>
          <w:sz w:val="28"/>
          <w:szCs w:val="28"/>
        </w:rPr>
        <w:t>ем производства (ВВП).</w:t>
      </w:r>
      <w:r w:rsidR="00A71771">
        <w:rPr>
          <w:sz w:val="28"/>
          <w:szCs w:val="28"/>
          <w:lang w:val="be-BY"/>
        </w:rPr>
        <w:t xml:space="preserve"> </w:t>
      </w:r>
      <w:r w:rsidR="008A35B4" w:rsidRPr="008A35B4">
        <w:rPr>
          <w:sz w:val="28"/>
          <w:szCs w:val="28"/>
        </w:rPr>
        <w:t xml:space="preserve">[7, </w:t>
      </w:r>
      <w:r w:rsidR="008A35B4">
        <w:rPr>
          <w:sz w:val="28"/>
          <w:szCs w:val="28"/>
          <w:lang w:val="en-US"/>
        </w:rPr>
        <w:t>c</w:t>
      </w:r>
      <w:r w:rsidR="00A71771">
        <w:rPr>
          <w:sz w:val="28"/>
          <w:szCs w:val="28"/>
          <w:lang w:val="be-BY"/>
        </w:rPr>
        <w:t>.</w:t>
      </w:r>
      <w:r w:rsidR="008A35B4" w:rsidRPr="008A35B4">
        <w:rPr>
          <w:sz w:val="28"/>
          <w:szCs w:val="28"/>
        </w:rPr>
        <w:t>52]</w:t>
      </w:r>
    </w:p>
    <w:p w:rsidR="00A71771" w:rsidRDefault="008A45BC" w:rsidP="00A71771">
      <w:pPr>
        <w:widowControl w:val="0"/>
        <w:spacing w:line="360" w:lineRule="auto"/>
        <w:ind w:right="-5" w:firstLine="709"/>
        <w:jc w:val="center"/>
        <w:rPr>
          <w:sz w:val="28"/>
          <w:szCs w:val="28"/>
          <w:lang w:val="be-BY"/>
        </w:rPr>
      </w:pPr>
      <w:r w:rsidRPr="001D0D64">
        <w:rPr>
          <w:noProof/>
          <w:sz w:val="28"/>
          <w:szCs w:val="28"/>
        </w:rPr>
        <w:drawing>
          <wp:inline distT="0" distB="0" distL="0" distR="0">
            <wp:extent cx="2055605" cy="858740"/>
            <wp:effectExtent l="19050" t="0" r="1795" b="0"/>
            <wp:docPr id="3" name="Рисунок 2" descr="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.gif"/>
                    <pic:cNvPicPr/>
                  </pic:nvPicPr>
                  <pic:blipFill>
                    <a:blip r:embed="rId16" cstate="print"/>
                    <a:srcRect b="19424"/>
                    <a:stretch>
                      <a:fillRect/>
                    </a:stretch>
                  </pic:blipFill>
                  <pic:spPr>
                    <a:xfrm>
                      <a:off x="0" y="0"/>
                      <a:ext cx="2056240" cy="85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771" w:rsidRPr="00D5148A" w:rsidRDefault="00A71771" w:rsidP="00A7177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A71771">
        <w:rPr>
          <w:sz w:val="28"/>
          <w:szCs w:val="28"/>
          <w:lang w:val="be-BY"/>
        </w:rPr>
        <w:t xml:space="preserve"> </w:t>
      </w:r>
      <w:r w:rsidRPr="001D0D64">
        <w:rPr>
          <w:sz w:val="28"/>
          <w:szCs w:val="28"/>
          <w:lang w:val="be-BY"/>
        </w:rPr>
        <w:t>Р</w:t>
      </w:r>
      <w:r w:rsidRPr="001D0D64">
        <w:rPr>
          <w:sz w:val="28"/>
          <w:szCs w:val="28"/>
        </w:rPr>
        <w:t>ис</w:t>
      </w:r>
      <w:r>
        <w:rPr>
          <w:sz w:val="28"/>
          <w:szCs w:val="28"/>
          <w:lang w:val="be-BY"/>
        </w:rPr>
        <w:t>.</w:t>
      </w:r>
      <w:r w:rsidRPr="001D0D64">
        <w:rPr>
          <w:sz w:val="28"/>
          <w:szCs w:val="28"/>
          <w:lang w:val="be-BY"/>
        </w:rPr>
        <w:t xml:space="preserve"> </w:t>
      </w:r>
      <w:r w:rsidRPr="001D0D64">
        <w:rPr>
          <w:sz w:val="28"/>
          <w:szCs w:val="28"/>
        </w:rPr>
        <w:t>2.6</w:t>
      </w:r>
      <w:r>
        <w:rPr>
          <w:sz w:val="28"/>
          <w:szCs w:val="28"/>
          <w:lang w:val="be-BY"/>
        </w:rPr>
        <w:t>. Агрегированная производственная функция</w:t>
      </w:r>
      <w:r w:rsidRPr="00E92D11">
        <w:rPr>
          <w:sz w:val="28"/>
          <w:szCs w:val="28"/>
        </w:rPr>
        <w:t>.</w:t>
      </w:r>
      <w:r>
        <w:rPr>
          <w:sz w:val="28"/>
          <w:szCs w:val="28"/>
        </w:rPr>
        <w:t>[6, с.</w:t>
      </w:r>
      <w:r w:rsidRPr="00D5148A">
        <w:rPr>
          <w:sz w:val="28"/>
          <w:szCs w:val="28"/>
        </w:rPr>
        <w:t>39]</w:t>
      </w:r>
    </w:p>
    <w:p w:rsidR="003D3EB6" w:rsidRDefault="00D0741C" w:rsidP="00E92D11">
      <w:pPr>
        <w:widowControl w:val="0"/>
        <w:overflowPunct/>
        <w:spacing w:line="360" w:lineRule="auto"/>
        <w:ind w:firstLine="709"/>
        <w:jc w:val="center"/>
        <w:textAlignment w:val="auto"/>
        <w:rPr>
          <w:b/>
          <w:sz w:val="28"/>
          <w:szCs w:val="28"/>
          <w:lang w:val="be-BY"/>
        </w:rPr>
      </w:pPr>
      <w:r w:rsidRPr="001D0D64">
        <w:rPr>
          <w:b/>
          <w:sz w:val="28"/>
          <w:szCs w:val="28"/>
        </w:rPr>
        <w:lastRenderedPageBreak/>
        <w:t>2.3.</w:t>
      </w:r>
      <w:r w:rsidR="002E41FB">
        <w:rPr>
          <w:b/>
          <w:sz w:val="28"/>
          <w:szCs w:val="28"/>
          <w:lang w:val="be-BY"/>
        </w:rPr>
        <w:t xml:space="preserve"> </w:t>
      </w:r>
      <w:r w:rsidRPr="001D0D64">
        <w:rPr>
          <w:b/>
          <w:sz w:val="28"/>
          <w:szCs w:val="28"/>
        </w:rPr>
        <w:t>Равновесие на денежном рынке</w:t>
      </w:r>
    </w:p>
    <w:p w:rsidR="00A71771" w:rsidRPr="00A71771" w:rsidRDefault="00A71771" w:rsidP="00E92D11">
      <w:pPr>
        <w:widowControl w:val="0"/>
        <w:overflowPunct/>
        <w:spacing w:line="360" w:lineRule="auto"/>
        <w:ind w:firstLine="709"/>
        <w:jc w:val="center"/>
        <w:textAlignment w:val="auto"/>
        <w:rPr>
          <w:b/>
          <w:sz w:val="28"/>
          <w:szCs w:val="28"/>
          <w:lang w:val="be-BY"/>
        </w:rPr>
      </w:pPr>
    </w:p>
    <w:p w:rsidR="00C71DE9" w:rsidRPr="001D0D64" w:rsidRDefault="00BC6E3A" w:rsidP="00E92D11">
      <w:pPr>
        <w:widowControl w:val="0"/>
        <w:spacing w:line="360" w:lineRule="auto"/>
        <w:ind w:firstLine="709"/>
        <w:rPr>
          <w:b/>
          <w:noProof/>
          <w:sz w:val="28"/>
          <w:szCs w:val="28"/>
        </w:rPr>
      </w:pPr>
      <w:r w:rsidRPr="001D0D64">
        <w:rPr>
          <w:sz w:val="28"/>
          <w:szCs w:val="28"/>
        </w:rPr>
        <w:t>В классической модели предполагается относительная независимость денежного рынка от рынков товаров и ресурсов. Такой теоретический подход получил название классической дихотомии — представления о национальной экономике как о двух обособленных друг от друга секторах (реальном и д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нежном). В реальном сектор</w:t>
      </w:r>
      <w:r w:rsidR="003D3EB6" w:rsidRPr="001D0D64">
        <w:rPr>
          <w:sz w:val="28"/>
          <w:szCs w:val="28"/>
        </w:rPr>
        <w:t>е определяются объ</w:t>
      </w:r>
      <w:r w:rsidR="00274E93">
        <w:rPr>
          <w:sz w:val="28"/>
          <w:szCs w:val="28"/>
          <w:lang w:val="be-BY"/>
        </w:rPr>
        <w:t>е</w:t>
      </w:r>
      <w:r w:rsidR="003D3EB6" w:rsidRPr="001D0D64">
        <w:rPr>
          <w:sz w:val="28"/>
          <w:szCs w:val="28"/>
        </w:rPr>
        <w:t>м</w:t>
      </w:r>
      <w:r w:rsidRPr="001D0D64">
        <w:rPr>
          <w:sz w:val="28"/>
          <w:szCs w:val="28"/>
        </w:rPr>
        <w:t xml:space="preserve"> и структура выпуска , о</w:t>
      </w:r>
      <w:r w:rsidRPr="001D0D64">
        <w:rPr>
          <w:sz w:val="28"/>
          <w:szCs w:val="28"/>
        </w:rPr>
        <w:t>т</w:t>
      </w:r>
      <w:r w:rsidRPr="001D0D64">
        <w:rPr>
          <w:sz w:val="28"/>
          <w:szCs w:val="28"/>
        </w:rPr>
        <w:t>носительные цены благ; денежный сектор устанавливает только уровень цен. Деньги существуют для того, чтобы облегчать протекание реальных экон</w:t>
      </w:r>
      <w:r w:rsidRPr="001D0D64">
        <w:rPr>
          <w:sz w:val="28"/>
          <w:szCs w:val="28"/>
        </w:rPr>
        <w:t>о</w:t>
      </w:r>
      <w:r w:rsidRPr="001D0D64">
        <w:rPr>
          <w:sz w:val="28"/>
          <w:szCs w:val="28"/>
        </w:rPr>
        <w:t>мических процессов, но не влияют на их результат.</w:t>
      </w:r>
      <w:r w:rsidR="00C71DE9" w:rsidRPr="001D0D64">
        <w:rPr>
          <w:sz w:val="28"/>
          <w:szCs w:val="28"/>
        </w:rPr>
        <w:t xml:space="preserve"> Деньги выступают п</w:t>
      </w:r>
      <w:r w:rsidR="00C71DE9" w:rsidRPr="001D0D64">
        <w:rPr>
          <w:sz w:val="28"/>
          <w:szCs w:val="28"/>
        </w:rPr>
        <w:t>о</w:t>
      </w:r>
      <w:r w:rsidR="00C71DE9" w:rsidRPr="001D0D64">
        <w:rPr>
          <w:sz w:val="28"/>
          <w:szCs w:val="28"/>
        </w:rPr>
        <w:t xml:space="preserve">средником в сделках на товарном рынке и не являются богатством. </w:t>
      </w:r>
    </w:p>
    <w:p w:rsidR="00BC6E3A" w:rsidRDefault="00C71DE9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D64">
        <w:rPr>
          <w:noProof/>
          <w:sz w:val="28"/>
          <w:szCs w:val="28"/>
        </w:rPr>
        <w:t>Классический анализ с</w:t>
      </w:r>
      <w:r w:rsidR="00DC74C0" w:rsidRPr="001D0D64">
        <w:rPr>
          <w:noProof/>
          <w:sz w:val="28"/>
          <w:szCs w:val="28"/>
        </w:rPr>
        <w:t>проса на деньги и функционирова</w:t>
      </w:r>
      <w:r w:rsidRPr="001D0D64">
        <w:rPr>
          <w:noProof/>
          <w:sz w:val="28"/>
          <w:szCs w:val="28"/>
        </w:rPr>
        <w:t>ния денежного рынка осно</w:t>
      </w:r>
      <w:r w:rsidR="00DC74C0" w:rsidRPr="001D0D64">
        <w:rPr>
          <w:noProof/>
          <w:sz w:val="28"/>
          <w:szCs w:val="28"/>
        </w:rPr>
        <w:t>ван на количественной теории денег</w:t>
      </w:r>
      <w:r w:rsidR="00BC6E3A" w:rsidRPr="001D0D64">
        <w:rPr>
          <w:sz w:val="28"/>
          <w:szCs w:val="28"/>
        </w:rPr>
        <w:t xml:space="preserve">, которая представлена двумя альтернативными уравнениями. Первое из них – это уравнение Фишера, или уравнение обмена: </w:t>
      </w:r>
    </w:p>
    <w:p w:rsidR="00D5148A" w:rsidRPr="001D0D64" w:rsidRDefault="00D5148A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3A" w:rsidRPr="00DC10F5" w:rsidRDefault="00BC6E3A" w:rsidP="00E92D11">
      <w:pPr>
        <w:widowControl w:val="0"/>
        <w:spacing w:before="120" w:after="120" w:line="360" w:lineRule="auto"/>
        <w:ind w:right="-6" w:firstLine="709"/>
        <w:jc w:val="right"/>
        <w:rPr>
          <w:sz w:val="28"/>
          <w:szCs w:val="28"/>
          <w:lang w:val="be-BY"/>
        </w:rPr>
      </w:pPr>
      <w:r w:rsidRPr="001D0D64">
        <w:rPr>
          <w:i/>
          <w:sz w:val="28"/>
          <w:szCs w:val="28"/>
          <w:lang w:val="en-US"/>
        </w:rPr>
        <w:t>M</w:t>
      </w:r>
      <w:r w:rsidRPr="001D0D64">
        <w:rPr>
          <w:i/>
          <w:sz w:val="28"/>
          <w:szCs w:val="28"/>
        </w:rPr>
        <w:t>·</w:t>
      </w:r>
      <w:r w:rsidRPr="001D0D64">
        <w:rPr>
          <w:i/>
          <w:sz w:val="28"/>
          <w:szCs w:val="28"/>
          <w:lang w:val="en-US"/>
        </w:rPr>
        <w:t>V</w:t>
      </w:r>
      <w:r w:rsidR="00546544" w:rsidRPr="001D0D64">
        <w:rPr>
          <w:i/>
          <w:sz w:val="28"/>
          <w:szCs w:val="28"/>
        </w:rPr>
        <w:t>=</w:t>
      </w:r>
      <w:r w:rsidRPr="001D0D64">
        <w:rPr>
          <w:i/>
          <w:sz w:val="28"/>
          <w:szCs w:val="28"/>
          <w:lang w:val="en-US"/>
        </w:rPr>
        <w:t>P</w:t>
      </w:r>
      <w:r w:rsidRPr="001D0D64">
        <w:rPr>
          <w:i/>
          <w:sz w:val="28"/>
          <w:szCs w:val="28"/>
        </w:rPr>
        <w:t>·</w:t>
      </w:r>
      <w:r w:rsidRPr="001D0D64">
        <w:rPr>
          <w:i/>
          <w:sz w:val="28"/>
          <w:szCs w:val="28"/>
          <w:lang w:val="en-US"/>
        </w:rPr>
        <w:t>Y</w:t>
      </w:r>
      <w:r w:rsidRPr="001D0D64">
        <w:rPr>
          <w:sz w:val="28"/>
          <w:szCs w:val="28"/>
        </w:rPr>
        <w:t>,</w:t>
      </w:r>
      <w:r w:rsidR="00D5148A">
        <w:rPr>
          <w:sz w:val="28"/>
          <w:szCs w:val="28"/>
        </w:rPr>
        <w:t xml:space="preserve">                                                  </w:t>
      </w:r>
      <w:r w:rsidR="00DC10F5">
        <w:rPr>
          <w:sz w:val="28"/>
          <w:szCs w:val="28"/>
          <w:lang w:val="be-BY"/>
        </w:rPr>
        <w:t>(2.</w:t>
      </w:r>
      <w:r w:rsidR="00007755" w:rsidRPr="00E92D11">
        <w:rPr>
          <w:sz w:val="28"/>
          <w:szCs w:val="28"/>
        </w:rPr>
        <w:t>7</w:t>
      </w:r>
      <w:r w:rsidR="00DC10F5">
        <w:rPr>
          <w:sz w:val="28"/>
          <w:szCs w:val="28"/>
          <w:lang w:val="be-BY"/>
        </w:rPr>
        <w:t>)</w:t>
      </w:r>
    </w:p>
    <w:p w:rsidR="00D5148A" w:rsidRPr="001D0D64" w:rsidRDefault="00D5148A" w:rsidP="00E92D11">
      <w:pPr>
        <w:widowControl w:val="0"/>
        <w:spacing w:before="120" w:after="120" w:line="360" w:lineRule="auto"/>
        <w:ind w:right="-6" w:firstLine="709"/>
        <w:jc w:val="center"/>
        <w:rPr>
          <w:sz w:val="28"/>
          <w:szCs w:val="28"/>
        </w:rPr>
      </w:pPr>
    </w:p>
    <w:p w:rsidR="00BC6E3A" w:rsidRPr="001D0D64" w:rsidRDefault="00BC6E3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где </w:t>
      </w:r>
      <w:r w:rsidRPr="001D0D64">
        <w:rPr>
          <w:i/>
          <w:sz w:val="28"/>
          <w:szCs w:val="28"/>
        </w:rPr>
        <w:t>М</w:t>
      </w:r>
      <w:r w:rsidRPr="001D0D64">
        <w:rPr>
          <w:sz w:val="28"/>
          <w:szCs w:val="28"/>
        </w:rPr>
        <w:t xml:space="preserve"> – предложение денег (денежная масса);</w:t>
      </w:r>
    </w:p>
    <w:p w:rsidR="00BC6E3A" w:rsidRPr="001D0D64" w:rsidRDefault="00BC6E3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i/>
          <w:sz w:val="28"/>
          <w:szCs w:val="28"/>
          <w:lang w:val="en-US"/>
        </w:rPr>
        <w:t>V</w:t>
      </w:r>
      <w:r w:rsidRPr="001D0D64">
        <w:rPr>
          <w:sz w:val="28"/>
          <w:szCs w:val="28"/>
        </w:rPr>
        <w:t xml:space="preserve"> – скорость обращения денег;</w:t>
      </w:r>
    </w:p>
    <w:p w:rsidR="00BC6E3A" w:rsidRPr="001D0D64" w:rsidRDefault="00BC6E3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i/>
          <w:sz w:val="28"/>
          <w:szCs w:val="28"/>
        </w:rPr>
        <w:t>Р</w:t>
      </w:r>
      <w:r w:rsidRPr="001D0D64">
        <w:rPr>
          <w:sz w:val="28"/>
          <w:szCs w:val="28"/>
        </w:rPr>
        <w:t xml:space="preserve"> – общий уровень цен;</w:t>
      </w:r>
    </w:p>
    <w:p w:rsidR="00BC6E3A" w:rsidRPr="00E92D11" w:rsidRDefault="00BC6E3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i/>
          <w:sz w:val="28"/>
          <w:szCs w:val="28"/>
          <w:lang w:val="en-US"/>
        </w:rPr>
        <w:t>Y</w:t>
      </w:r>
      <w:r w:rsidRPr="001D0D64">
        <w:rPr>
          <w:sz w:val="28"/>
          <w:szCs w:val="28"/>
        </w:rPr>
        <w:t xml:space="preserve"> – реальный объем производства (ВВП).</w:t>
      </w:r>
      <w:r w:rsidR="00E92D11" w:rsidRPr="00E92D11">
        <w:rPr>
          <w:sz w:val="28"/>
          <w:szCs w:val="28"/>
        </w:rPr>
        <w:t>[6</w:t>
      </w:r>
      <w:r w:rsidR="00E92D11" w:rsidRPr="0050499C">
        <w:rPr>
          <w:sz w:val="28"/>
          <w:szCs w:val="28"/>
        </w:rPr>
        <w:t>,</w:t>
      </w:r>
      <w:r w:rsidR="00E92D11" w:rsidRPr="00E92D11">
        <w:rPr>
          <w:sz w:val="28"/>
          <w:szCs w:val="28"/>
        </w:rPr>
        <w:t xml:space="preserve"> </w:t>
      </w:r>
      <w:r w:rsidR="00E92D11">
        <w:rPr>
          <w:sz w:val="28"/>
          <w:szCs w:val="28"/>
          <w:lang w:val="en-US"/>
        </w:rPr>
        <w:t>c</w:t>
      </w:r>
      <w:r w:rsidR="00E92D11" w:rsidRPr="0050499C">
        <w:rPr>
          <w:sz w:val="28"/>
          <w:szCs w:val="28"/>
        </w:rPr>
        <w:t>.40</w:t>
      </w:r>
      <w:r w:rsidR="00E92D11" w:rsidRPr="00E92D11">
        <w:rPr>
          <w:sz w:val="28"/>
          <w:szCs w:val="28"/>
        </w:rPr>
        <w:t>]</w:t>
      </w:r>
    </w:p>
    <w:p w:rsidR="00A138E3" w:rsidRPr="001D0D64" w:rsidRDefault="00D5148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Предпологается</w:t>
      </w:r>
      <w:r w:rsidR="001E54AE" w:rsidRPr="001D0D64">
        <w:rPr>
          <w:sz w:val="28"/>
          <w:szCs w:val="28"/>
        </w:rPr>
        <w:t>, что V – величина постоянная. Следовательно при п</w:t>
      </w:r>
      <w:r w:rsidR="001E54AE" w:rsidRPr="001D0D64">
        <w:rPr>
          <w:sz w:val="28"/>
          <w:szCs w:val="28"/>
        </w:rPr>
        <w:t>о</w:t>
      </w:r>
      <w:r w:rsidR="001E54AE" w:rsidRPr="001D0D64">
        <w:rPr>
          <w:sz w:val="28"/>
          <w:szCs w:val="28"/>
        </w:rPr>
        <w:t xml:space="preserve">стоянстве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V </m:t>
            </m:r>
          </m:e>
        </m:bar>
      </m:oMath>
      <w:r w:rsidR="00007755" w:rsidRPr="00007755">
        <w:rPr>
          <w:sz w:val="28"/>
          <w:szCs w:val="28"/>
        </w:rPr>
        <w:t xml:space="preserve"> </w:t>
      </w:r>
      <w:r w:rsidR="00007755">
        <w:rPr>
          <w:sz w:val="28"/>
          <w:szCs w:val="28"/>
        </w:rPr>
        <w:t xml:space="preserve">формула 2.7 принимает вид: </w:t>
      </w:r>
      <w:r w:rsidR="0085617F" w:rsidRPr="001D0D64">
        <w:rPr>
          <w:sz w:val="28"/>
          <w:szCs w:val="28"/>
          <w:lang w:val="en-US"/>
        </w:rPr>
        <w:t>M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V </m:t>
            </m:r>
          </m:e>
        </m:bar>
      </m:oMath>
      <w:r w:rsidR="0085617F" w:rsidRPr="001D0D64">
        <w:rPr>
          <w:sz w:val="28"/>
          <w:szCs w:val="28"/>
        </w:rPr>
        <w:t>=</w:t>
      </w:r>
      <w:r w:rsidR="0085617F" w:rsidRPr="001D0D64">
        <w:rPr>
          <w:sz w:val="28"/>
          <w:szCs w:val="28"/>
          <w:lang w:val="en-US"/>
        </w:rPr>
        <w:t>PY</w:t>
      </w:r>
      <w:r w:rsidR="00007755" w:rsidRPr="00007755">
        <w:rPr>
          <w:sz w:val="28"/>
          <w:szCs w:val="28"/>
        </w:rPr>
        <w:t>.</w:t>
      </w:r>
      <w:r w:rsidR="00A138E3">
        <w:rPr>
          <w:sz w:val="28"/>
          <w:szCs w:val="28"/>
        </w:rPr>
        <w:t>Следовательно</w:t>
      </w:r>
      <w:r w:rsidR="00A138E3" w:rsidRPr="00A138E3">
        <w:t xml:space="preserve"> </w:t>
      </w:r>
      <w:r w:rsidR="00036EAC">
        <w:rPr>
          <w:sz w:val="28"/>
          <w:szCs w:val="28"/>
        </w:rPr>
        <w:t>спрос н</w:t>
      </w:r>
      <w:r w:rsidR="00A71771">
        <w:rPr>
          <w:sz w:val="28"/>
          <w:szCs w:val="28"/>
          <w:lang w:val="be-BY"/>
        </w:rPr>
        <w:t xml:space="preserve">а </w:t>
      </w:r>
      <w:r w:rsidR="00A138E3">
        <w:rPr>
          <w:sz w:val="28"/>
          <w:szCs w:val="28"/>
        </w:rPr>
        <w:t xml:space="preserve">труд </w:t>
      </w:r>
      <w:r w:rsidR="00E92D11" w:rsidRPr="001D0D64">
        <w:rPr>
          <w:sz w:val="28"/>
          <w:szCs w:val="28"/>
          <w:lang w:val="en-US"/>
        </w:rPr>
        <w:t>M</w:t>
      </w:r>
      <w:r w:rsidR="00E92D11" w:rsidRPr="001D0D64">
        <w:rPr>
          <w:sz w:val="28"/>
          <w:szCs w:val="28"/>
          <w:vertAlign w:val="subscript"/>
          <w:lang w:val="en-US"/>
        </w:rPr>
        <w:t>d</w:t>
      </w:r>
      <w:r w:rsidR="00E92D11" w:rsidRPr="001D0D64">
        <w:rPr>
          <w:sz w:val="28"/>
          <w:szCs w:val="28"/>
        </w:rPr>
        <w:t xml:space="preserve"> </w:t>
      </w:r>
      <w:r w:rsidR="00A138E3">
        <w:rPr>
          <w:sz w:val="28"/>
          <w:szCs w:val="28"/>
        </w:rPr>
        <w:t>является функ</w:t>
      </w:r>
      <w:r w:rsidR="00A138E3" w:rsidRPr="00A138E3">
        <w:rPr>
          <w:sz w:val="28"/>
          <w:szCs w:val="28"/>
        </w:rPr>
        <w:t xml:space="preserve">цией от реальной заработной платы: </w:t>
      </w:r>
      <w:r w:rsidR="00A138E3" w:rsidRPr="001D0D64">
        <w:rPr>
          <w:sz w:val="28"/>
          <w:szCs w:val="28"/>
        </w:rPr>
        <w:t>[2</w:t>
      </w:r>
      <w:r w:rsidR="00A138E3">
        <w:rPr>
          <w:sz w:val="28"/>
          <w:szCs w:val="28"/>
        </w:rPr>
        <w:t>, с</w:t>
      </w:r>
      <w:r w:rsidR="00A138E3" w:rsidRPr="001D0D64">
        <w:rPr>
          <w:sz w:val="28"/>
          <w:szCs w:val="28"/>
        </w:rPr>
        <w:t>.</w:t>
      </w:r>
      <w:r w:rsidR="00A71771">
        <w:rPr>
          <w:sz w:val="28"/>
          <w:szCs w:val="28"/>
          <w:lang w:val="be-BY"/>
        </w:rPr>
        <w:t xml:space="preserve"> </w:t>
      </w:r>
      <w:r w:rsidR="00A138E3" w:rsidRPr="001D0D64">
        <w:rPr>
          <w:sz w:val="28"/>
          <w:szCs w:val="28"/>
        </w:rPr>
        <w:t>5</w:t>
      </w:r>
      <w:r w:rsidR="00A138E3" w:rsidRPr="00A138E3">
        <w:rPr>
          <w:sz w:val="28"/>
          <w:szCs w:val="28"/>
        </w:rPr>
        <w:t>8</w:t>
      </w:r>
      <w:r w:rsidR="00A138E3" w:rsidRPr="001D0D64">
        <w:rPr>
          <w:sz w:val="28"/>
          <w:szCs w:val="28"/>
        </w:rPr>
        <w:t>]</w:t>
      </w:r>
    </w:p>
    <w:p w:rsidR="0085617F" w:rsidRDefault="0085617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DC10F5" w:rsidRDefault="0085617F" w:rsidP="00E92D11">
      <w:pPr>
        <w:widowControl w:val="0"/>
        <w:spacing w:line="360" w:lineRule="auto"/>
        <w:ind w:right="-6" w:firstLine="709"/>
        <w:jc w:val="right"/>
        <w:rPr>
          <w:sz w:val="28"/>
          <w:szCs w:val="28"/>
          <w:lang w:val="be-BY"/>
        </w:rPr>
      </w:pPr>
      <w:r w:rsidRPr="001D0D64">
        <w:rPr>
          <w:sz w:val="28"/>
          <w:szCs w:val="28"/>
          <w:lang w:val="en-US"/>
        </w:rPr>
        <w:t>M</w:t>
      </w:r>
      <w:r w:rsidRPr="001D0D64">
        <w:rPr>
          <w:sz w:val="28"/>
          <w:szCs w:val="28"/>
          <w:vertAlign w:val="subscript"/>
          <w:lang w:val="en-US"/>
        </w:rPr>
        <w:t>d</w:t>
      </w:r>
      <w:r w:rsidRPr="001D0D64">
        <w:rPr>
          <w:sz w:val="28"/>
          <w:szCs w:val="28"/>
        </w:rPr>
        <w:t xml:space="preserve"> =</w:t>
      </w:r>
      <m:oMath>
        <m:r>
          <w:rPr>
            <w:rFonts w:asci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PY</m:t>
            </m:r>
          </m:num>
          <m:den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V </m:t>
                </m:r>
              </m:e>
            </m:bar>
          </m:den>
        </m:f>
      </m:oMath>
      <w:r w:rsidR="00C10D9D" w:rsidRPr="001D0D64">
        <w:rPr>
          <w:sz w:val="28"/>
          <w:szCs w:val="28"/>
        </w:rPr>
        <w:t xml:space="preserve"> </w:t>
      </w:r>
      <w:r w:rsidR="00A71771">
        <w:rPr>
          <w:sz w:val="28"/>
          <w:szCs w:val="28"/>
          <w:lang w:val="be-BY"/>
        </w:rPr>
        <w:t>,</w:t>
      </w:r>
      <w:r w:rsidR="00C10D9D" w:rsidRPr="001D0D64">
        <w:rPr>
          <w:sz w:val="28"/>
          <w:szCs w:val="28"/>
        </w:rPr>
        <w:t xml:space="preserve"> </w:t>
      </w:r>
      <w:r w:rsidR="00DC10F5">
        <w:rPr>
          <w:sz w:val="28"/>
          <w:szCs w:val="28"/>
          <w:lang w:val="be-BY"/>
        </w:rPr>
        <w:t xml:space="preserve">         </w:t>
      </w:r>
      <w:r w:rsidR="00A138E3">
        <w:rPr>
          <w:sz w:val="28"/>
          <w:szCs w:val="28"/>
          <w:lang w:val="be-BY"/>
        </w:rPr>
        <w:t xml:space="preserve">                        </w:t>
      </w:r>
      <w:r w:rsidR="00DC10F5">
        <w:rPr>
          <w:sz w:val="28"/>
          <w:szCs w:val="28"/>
          <w:lang w:val="be-BY"/>
        </w:rPr>
        <w:t xml:space="preserve">               (2.</w:t>
      </w:r>
      <w:r w:rsidR="00A138E3">
        <w:rPr>
          <w:sz w:val="28"/>
          <w:szCs w:val="28"/>
          <w:lang w:val="be-BY"/>
        </w:rPr>
        <w:t>8</w:t>
      </w:r>
      <w:r w:rsidR="00DC10F5">
        <w:rPr>
          <w:sz w:val="28"/>
          <w:szCs w:val="28"/>
          <w:lang w:val="be-BY"/>
        </w:rPr>
        <w:t>)</w:t>
      </w:r>
    </w:p>
    <w:p w:rsidR="00A138E3" w:rsidRPr="00DC10F5" w:rsidRDefault="00A138E3" w:rsidP="00E92D11">
      <w:pPr>
        <w:widowControl w:val="0"/>
        <w:spacing w:line="360" w:lineRule="auto"/>
        <w:ind w:right="-6" w:firstLine="709"/>
        <w:jc w:val="right"/>
        <w:rPr>
          <w:sz w:val="28"/>
          <w:szCs w:val="28"/>
          <w:lang w:val="be-BY"/>
        </w:rPr>
      </w:pPr>
    </w:p>
    <w:p w:rsidR="0085617F" w:rsidRPr="001D0D64" w:rsidRDefault="0085617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В этом случае изменение количества денег в обращении может вызвать </w:t>
      </w:r>
      <w:r w:rsidRPr="001D0D64">
        <w:rPr>
          <w:sz w:val="28"/>
          <w:szCs w:val="28"/>
        </w:rPr>
        <w:lastRenderedPageBreak/>
        <w:t>пропорциональное изменение номинального ВНП (</w:t>
      </w:r>
      <w:r w:rsidRPr="001D0D64">
        <w:rPr>
          <w:sz w:val="28"/>
          <w:szCs w:val="28"/>
          <w:lang w:val="en-US"/>
        </w:rPr>
        <w:t>PY</w:t>
      </w:r>
      <w:r w:rsidRPr="001D0D64">
        <w:rPr>
          <w:sz w:val="28"/>
          <w:szCs w:val="28"/>
        </w:rPr>
        <w:t>).</w:t>
      </w:r>
    </w:p>
    <w:p w:rsidR="0085617F" w:rsidRPr="001D0D64" w:rsidRDefault="0085617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Согласно классической кон</w:t>
      </w:r>
      <w:r w:rsidR="00C10D9D" w:rsidRPr="001D0D64">
        <w:rPr>
          <w:sz w:val="28"/>
          <w:szCs w:val="28"/>
        </w:rPr>
        <w:t>цепции, реальный ВНП (</w:t>
      </w:r>
      <w:r w:rsidR="00C10D9D" w:rsidRPr="001D0D64">
        <w:rPr>
          <w:sz w:val="28"/>
          <w:szCs w:val="28"/>
          <w:lang w:val="en-US"/>
        </w:rPr>
        <w:t>PY</w:t>
      </w:r>
      <w:r w:rsidR="00C10D9D" w:rsidRPr="001D0D64">
        <w:rPr>
          <w:sz w:val="28"/>
          <w:szCs w:val="28"/>
        </w:rPr>
        <w:t>).меняется ме</w:t>
      </w:r>
      <w:r w:rsidR="00C10D9D" w:rsidRPr="001D0D64">
        <w:rPr>
          <w:sz w:val="28"/>
          <w:szCs w:val="28"/>
        </w:rPr>
        <w:t>д</w:t>
      </w:r>
      <w:r w:rsidR="00C10D9D" w:rsidRPr="001D0D64">
        <w:rPr>
          <w:sz w:val="28"/>
          <w:szCs w:val="28"/>
        </w:rPr>
        <w:t>ленно, а при изменении числа вовлекаемых факторов производства и техн</w:t>
      </w:r>
      <w:r w:rsidR="00C10D9D" w:rsidRPr="001D0D64">
        <w:rPr>
          <w:sz w:val="28"/>
          <w:szCs w:val="28"/>
        </w:rPr>
        <w:t>о</w:t>
      </w:r>
      <w:r w:rsidR="00C10D9D" w:rsidRPr="001D0D64">
        <w:rPr>
          <w:sz w:val="28"/>
          <w:szCs w:val="28"/>
        </w:rPr>
        <w:t>логии на коротких временных отрезках постоянен, поэтому применение к</w:t>
      </w:r>
      <w:r w:rsidR="00C10D9D" w:rsidRPr="001D0D64">
        <w:rPr>
          <w:sz w:val="28"/>
          <w:szCs w:val="28"/>
        </w:rPr>
        <w:t>о</w:t>
      </w:r>
      <w:r w:rsidR="00C10D9D" w:rsidRPr="001D0D64">
        <w:rPr>
          <w:sz w:val="28"/>
          <w:szCs w:val="28"/>
        </w:rPr>
        <w:t>личества денег в обращении окажет влияние только на номинальные пер</w:t>
      </w:r>
      <w:r w:rsidR="00C10D9D" w:rsidRPr="001D0D64">
        <w:rPr>
          <w:sz w:val="28"/>
          <w:szCs w:val="28"/>
        </w:rPr>
        <w:t>е</w:t>
      </w:r>
      <w:r w:rsidR="00C10D9D" w:rsidRPr="001D0D64">
        <w:rPr>
          <w:sz w:val="28"/>
          <w:szCs w:val="28"/>
        </w:rPr>
        <w:t>менные и не отразится на реальных. Это свойство получило название не</w:t>
      </w:r>
      <w:r w:rsidR="00C10D9D" w:rsidRPr="001D0D64">
        <w:rPr>
          <w:sz w:val="28"/>
          <w:szCs w:val="28"/>
        </w:rPr>
        <w:t>й</w:t>
      </w:r>
      <w:r w:rsidR="00C10D9D" w:rsidRPr="001D0D64">
        <w:rPr>
          <w:sz w:val="28"/>
          <w:szCs w:val="28"/>
        </w:rPr>
        <w:t>тральности денег.</w:t>
      </w:r>
    </w:p>
    <w:p w:rsidR="00BC6E3A" w:rsidRPr="001D0D64" w:rsidRDefault="00BC6E3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Кембриджский вариант к</w:t>
      </w:r>
      <w:r w:rsidR="000E4BC7" w:rsidRPr="001D0D64">
        <w:rPr>
          <w:sz w:val="28"/>
          <w:szCs w:val="28"/>
        </w:rPr>
        <w:t>оличественной теории денег отли</w:t>
      </w:r>
      <w:r w:rsidRPr="001D0D64">
        <w:rPr>
          <w:sz w:val="28"/>
          <w:szCs w:val="28"/>
        </w:rPr>
        <w:t>чается от уравнения обмена Фишера прежде всего введением вместо скорости обращ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ния денег V понятия предпочтения ликвидности, под которым понимается та доля дохода, которую общество считает целесообразным хранить в денежной форме для осуществления сдело</w:t>
      </w:r>
      <w:r w:rsidR="000E4BC7" w:rsidRPr="001D0D64">
        <w:rPr>
          <w:sz w:val="28"/>
          <w:szCs w:val="28"/>
        </w:rPr>
        <w:t>к. Коэффициент предпочтения лик</w:t>
      </w:r>
      <w:r w:rsidRPr="001D0D64">
        <w:rPr>
          <w:sz w:val="28"/>
          <w:szCs w:val="28"/>
        </w:rPr>
        <w:t>видности k обратно пропорци</w:t>
      </w:r>
      <w:r w:rsidR="008A45BC" w:rsidRPr="001D0D64">
        <w:rPr>
          <w:sz w:val="28"/>
          <w:szCs w:val="28"/>
        </w:rPr>
        <w:t>онален скорости обращения денег.</w:t>
      </w:r>
      <w:r w:rsidRPr="001D0D64">
        <w:rPr>
          <w:sz w:val="28"/>
          <w:szCs w:val="28"/>
        </w:rPr>
        <w:t xml:space="preserve"> </w:t>
      </w:r>
    </w:p>
    <w:p w:rsidR="00BC6E3A" w:rsidRDefault="00A138E3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E4BC7" w:rsidRPr="001D0D64">
        <w:rPr>
          <w:sz w:val="28"/>
          <w:szCs w:val="28"/>
        </w:rPr>
        <w:t>равнение</w:t>
      </w:r>
      <w:r w:rsidR="00BC6E3A" w:rsidRPr="001D0D64">
        <w:rPr>
          <w:sz w:val="28"/>
          <w:szCs w:val="28"/>
        </w:rPr>
        <w:t xml:space="preserve"> Кембриджской школы спроса на деньги:</w:t>
      </w:r>
    </w:p>
    <w:p w:rsidR="00D5148A" w:rsidRPr="001D0D64" w:rsidRDefault="00D5148A" w:rsidP="00E92D11">
      <w:pPr>
        <w:widowControl w:val="0"/>
        <w:spacing w:line="360" w:lineRule="auto"/>
        <w:ind w:right="-6" w:firstLine="709"/>
        <w:jc w:val="center"/>
        <w:rPr>
          <w:sz w:val="28"/>
          <w:szCs w:val="28"/>
        </w:rPr>
      </w:pPr>
    </w:p>
    <w:p w:rsidR="00BC6E3A" w:rsidRPr="00CE32CC" w:rsidRDefault="00BC6E3A" w:rsidP="00E92D11">
      <w:pPr>
        <w:widowControl w:val="0"/>
        <w:spacing w:line="360" w:lineRule="auto"/>
        <w:ind w:right="-6" w:firstLine="709"/>
        <w:jc w:val="right"/>
        <w:rPr>
          <w:sz w:val="28"/>
          <w:szCs w:val="28"/>
          <w:lang w:val="be-BY"/>
        </w:rPr>
      </w:pPr>
      <w:r w:rsidRPr="001D0D64">
        <w:rPr>
          <w:i/>
          <w:sz w:val="28"/>
          <w:szCs w:val="28"/>
        </w:rPr>
        <w:t>М=к·Р·</w:t>
      </w:r>
      <w:r w:rsidRPr="001D0D64">
        <w:rPr>
          <w:i/>
          <w:sz w:val="28"/>
          <w:szCs w:val="28"/>
          <w:lang w:val="en-US"/>
        </w:rPr>
        <w:t>Y</w:t>
      </w:r>
      <w:r w:rsidRPr="001D0D64">
        <w:rPr>
          <w:sz w:val="28"/>
          <w:szCs w:val="28"/>
        </w:rPr>
        <w:t>,</w:t>
      </w:r>
      <w:r w:rsidR="00C10D9D" w:rsidRPr="001D0D64">
        <w:rPr>
          <w:sz w:val="28"/>
          <w:szCs w:val="28"/>
        </w:rPr>
        <w:t xml:space="preserve"> </w:t>
      </w:r>
      <w:r w:rsidR="00D5148A">
        <w:rPr>
          <w:sz w:val="28"/>
          <w:szCs w:val="28"/>
        </w:rPr>
        <w:t xml:space="preserve">        </w:t>
      </w:r>
      <w:r w:rsidR="00CE32CC">
        <w:rPr>
          <w:sz w:val="28"/>
          <w:szCs w:val="28"/>
          <w:lang w:val="be-BY"/>
        </w:rPr>
        <w:t xml:space="preserve">                     </w:t>
      </w:r>
      <w:r w:rsidR="00D5148A">
        <w:rPr>
          <w:sz w:val="28"/>
          <w:szCs w:val="28"/>
        </w:rPr>
        <w:t xml:space="preserve">                    </w:t>
      </w:r>
      <w:r w:rsidR="00CE32CC">
        <w:rPr>
          <w:sz w:val="28"/>
          <w:szCs w:val="28"/>
          <w:lang w:val="be-BY"/>
        </w:rPr>
        <w:t>(2.</w:t>
      </w:r>
      <w:r w:rsidR="00A138E3">
        <w:rPr>
          <w:sz w:val="28"/>
          <w:szCs w:val="28"/>
          <w:lang w:val="be-BY"/>
        </w:rPr>
        <w:t>9</w:t>
      </w:r>
      <w:r w:rsidR="00CE32CC">
        <w:rPr>
          <w:sz w:val="28"/>
          <w:szCs w:val="28"/>
          <w:lang w:val="be-BY"/>
        </w:rPr>
        <w:t>)</w:t>
      </w:r>
    </w:p>
    <w:p w:rsidR="00D5148A" w:rsidRPr="001D0D64" w:rsidRDefault="00D5148A" w:rsidP="00E92D11">
      <w:pPr>
        <w:widowControl w:val="0"/>
        <w:spacing w:line="360" w:lineRule="auto"/>
        <w:ind w:right="-6" w:firstLine="709"/>
        <w:jc w:val="center"/>
        <w:rPr>
          <w:sz w:val="28"/>
          <w:szCs w:val="28"/>
        </w:rPr>
      </w:pPr>
    </w:p>
    <w:p w:rsidR="009D3D68" w:rsidRPr="001D0D64" w:rsidRDefault="00D5148A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C6E3A" w:rsidRPr="001D0D64">
        <w:rPr>
          <w:sz w:val="28"/>
          <w:szCs w:val="28"/>
        </w:rPr>
        <w:t xml:space="preserve">де </w:t>
      </w:r>
      <w:r w:rsidR="00BC6E3A" w:rsidRPr="001D0D64">
        <w:rPr>
          <w:position w:val="-28"/>
          <w:sz w:val="28"/>
          <w:szCs w:val="28"/>
        </w:rPr>
        <w:object w:dxaOrig="720" w:dyaOrig="720">
          <v:shape id="_x0000_i1027" type="#_x0000_t75" style="width:36.3pt;height:36.3pt" o:ole="">
            <v:imagedata r:id="rId17" o:title=""/>
          </v:shape>
          <o:OLEObject Type="Embed" ProgID="Equation.3" ShapeID="_x0000_i1027" DrawAspect="Content" ObjectID="_1384063081" r:id="rId18"/>
        </w:object>
      </w:r>
      <w:r w:rsidR="00BC6E3A" w:rsidRPr="001D0D64">
        <w:rPr>
          <w:sz w:val="28"/>
          <w:szCs w:val="28"/>
        </w:rPr>
        <w:t xml:space="preserve"> – величина, обратная скорости обращения</w:t>
      </w:r>
      <w:r w:rsidR="00CE32CC">
        <w:rPr>
          <w:sz w:val="28"/>
          <w:szCs w:val="28"/>
          <w:lang w:val="be-BY"/>
        </w:rPr>
        <w:t>.</w:t>
      </w:r>
      <w:r w:rsidR="009D3D68" w:rsidRPr="001D0D64">
        <w:rPr>
          <w:sz w:val="28"/>
          <w:szCs w:val="28"/>
        </w:rPr>
        <w:t xml:space="preserve"> </w:t>
      </w:r>
      <w:r w:rsidRPr="001D0D64">
        <w:rPr>
          <w:sz w:val="28"/>
          <w:szCs w:val="28"/>
        </w:rPr>
        <w:t>[6</w:t>
      </w:r>
      <w:r>
        <w:rPr>
          <w:sz w:val="28"/>
          <w:szCs w:val="28"/>
        </w:rPr>
        <w:t>, с</w:t>
      </w:r>
      <w:r w:rsidRPr="001D0D64">
        <w:rPr>
          <w:sz w:val="28"/>
          <w:szCs w:val="28"/>
        </w:rPr>
        <w:t>.</w:t>
      </w:r>
      <w:r w:rsidR="00A71771">
        <w:rPr>
          <w:sz w:val="28"/>
          <w:szCs w:val="28"/>
          <w:lang w:val="be-BY"/>
        </w:rPr>
        <w:t xml:space="preserve"> </w:t>
      </w:r>
      <w:r w:rsidRPr="001D0D64">
        <w:rPr>
          <w:sz w:val="28"/>
          <w:szCs w:val="28"/>
        </w:rPr>
        <w:t>41]</w:t>
      </w:r>
    </w:p>
    <w:p w:rsidR="008A45BC" w:rsidRPr="001D0D64" w:rsidRDefault="009D3D68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Спрос на деньги в классической модели является функцией реального дохода Y, умноженного на с</w:t>
      </w:r>
      <w:r w:rsidR="00DC74C0" w:rsidRPr="001D0D64">
        <w:rPr>
          <w:sz w:val="28"/>
          <w:szCs w:val="28"/>
        </w:rPr>
        <w:t xml:space="preserve">редний уровень цен Р. Отношение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P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/>
            <w:sz w:val="28"/>
            <w:szCs w:val="28"/>
          </w:rPr>
          <m:t>kY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1D0D64">
        <w:rPr>
          <w:sz w:val="28"/>
          <w:szCs w:val="28"/>
        </w:rPr>
        <w:t>пок</w:t>
      </w:r>
      <w:r w:rsidRPr="001D0D64">
        <w:rPr>
          <w:sz w:val="28"/>
          <w:szCs w:val="28"/>
        </w:rPr>
        <w:t>а</w:t>
      </w:r>
      <w:r w:rsidRPr="001D0D64">
        <w:rPr>
          <w:sz w:val="28"/>
          <w:szCs w:val="28"/>
        </w:rPr>
        <w:t>зывает спрос на реальные запасы денежных средств.</w:t>
      </w:r>
      <w:r w:rsidR="008F0177" w:rsidRPr="001D0D64">
        <w:rPr>
          <w:sz w:val="28"/>
          <w:szCs w:val="28"/>
        </w:rPr>
        <w:t xml:space="preserve"> </w:t>
      </w:r>
    </w:p>
    <w:p w:rsidR="00504AEE" w:rsidRPr="009374F0" w:rsidRDefault="00504AEE" w:rsidP="00E92D11">
      <w:pPr>
        <w:widowControl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  <w:lang w:val="en-US"/>
        </w:rPr>
        <w:t>C</w:t>
      </w:r>
      <w:r w:rsidRPr="001D0D64">
        <w:rPr>
          <w:sz w:val="28"/>
          <w:szCs w:val="28"/>
        </w:rPr>
        <w:t>овокупный спрос на деньги</w:t>
      </w:r>
      <w:r w:rsidR="008F0177" w:rsidRPr="001D0D64">
        <w:rPr>
          <w:sz w:val="28"/>
          <w:szCs w:val="28"/>
        </w:rPr>
        <w:t xml:space="preserve"> есть функция реального оборота прои</w:t>
      </w:r>
      <w:r w:rsidR="008F0177" w:rsidRPr="001D0D64">
        <w:rPr>
          <w:sz w:val="28"/>
          <w:szCs w:val="28"/>
        </w:rPr>
        <w:t>з</w:t>
      </w:r>
      <w:r w:rsidR="008F0177" w:rsidRPr="001D0D64">
        <w:rPr>
          <w:sz w:val="28"/>
          <w:szCs w:val="28"/>
        </w:rPr>
        <w:t>водства, умноженного на общий уровень цен</w:t>
      </w:r>
      <w:r w:rsidR="009374F0">
        <w:rPr>
          <w:sz w:val="28"/>
          <w:szCs w:val="28"/>
          <w:lang w:val="be-BY"/>
        </w:rPr>
        <w:t>.</w:t>
      </w:r>
    </w:p>
    <w:p w:rsidR="00504AEE" w:rsidRPr="001D0D64" w:rsidRDefault="00504AEE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Таким образом величина спроса на деньги (М</w:t>
      </w:r>
      <w:r w:rsidRPr="001D0D64">
        <w:rPr>
          <w:sz w:val="28"/>
          <w:szCs w:val="28"/>
          <w:vertAlign w:val="subscript"/>
          <w:lang w:val="en-US"/>
        </w:rPr>
        <w:t>d</w:t>
      </w:r>
      <w:r w:rsidRPr="001D0D64">
        <w:rPr>
          <w:sz w:val="28"/>
          <w:szCs w:val="28"/>
        </w:rPr>
        <w:t>), т.е. количество денег, необходимое населению, фирмам, государству, зависит от трех факторов:</w:t>
      </w:r>
    </w:p>
    <w:p w:rsidR="00504AEE" w:rsidRPr="001D0D64" w:rsidRDefault="00504AEE" w:rsidP="00E92D11">
      <w:pPr>
        <w:widowControl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 xml:space="preserve"> 1) абсолютного уровня цен</w:t>
      </w:r>
      <w:r w:rsidRPr="001D0D64">
        <w:rPr>
          <w:sz w:val="28"/>
          <w:szCs w:val="28"/>
          <w:lang w:val="be-BY"/>
        </w:rPr>
        <w:t>;</w:t>
      </w:r>
    </w:p>
    <w:p w:rsidR="00504AEE" w:rsidRPr="001D0D64" w:rsidRDefault="00504AEE" w:rsidP="00E92D11">
      <w:pPr>
        <w:widowControl w:val="0"/>
        <w:spacing w:line="360" w:lineRule="auto"/>
        <w:ind w:firstLine="709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>2) уровня реального объема производства</w:t>
      </w:r>
      <w:r w:rsidRPr="001D0D64">
        <w:rPr>
          <w:sz w:val="28"/>
          <w:szCs w:val="28"/>
          <w:lang w:val="be-BY"/>
        </w:rPr>
        <w:t>;</w:t>
      </w:r>
    </w:p>
    <w:p w:rsidR="00504AEE" w:rsidRPr="001D0D64" w:rsidRDefault="00504AEE" w:rsidP="00E92D11">
      <w:pPr>
        <w:widowControl w:val="0"/>
        <w:spacing w:line="360" w:lineRule="auto"/>
        <w:ind w:firstLine="709"/>
        <w:rPr>
          <w:sz w:val="28"/>
          <w:szCs w:val="28"/>
        </w:rPr>
      </w:pPr>
      <w:r w:rsidRPr="001D0D64">
        <w:rPr>
          <w:sz w:val="28"/>
          <w:szCs w:val="28"/>
        </w:rPr>
        <w:t>3) скорости обращения денег</w:t>
      </w:r>
      <w:r w:rsidRPr="001D0D64">
        <w:rPr>
          <w:sz w:val="28"/>
          <w:szCs w:val="28"/>
          <w:lang w:val="be-BY"/>
        </w:rPr>
        <w:t>.</w:t>
      </w:r>
      <w:r w:rsidRPr="001D0D64">
        <w:rPr>
          <w:sz w:val="28"/>
          <w:szCs w:val="28"/>
        </w:rPr>
        <w:t xml:space="preserve"> </w:t>
      </w:r>
    </w:p>
    <w:p w:rsidR="00C71DE9" w:rsidRPr="001D0D64" w:rsidRDefault="00C71DE9" w:rsidP="00E92D11">
      <w:pPr>
        <w:widowControl w:val="0"/>
        <w:spacing w:line="360" w:lineRule="auto"/>
        <w:ind w:firstLine="709"/>
        <w:rPr>
          <w:sz w:val="28"/>
          <w:szCs w:val="28"/>
        </w:rPr>
      </w:pPr>
      <w:r w:rsidRPr="001D0D64">
        <w:rPr>
          <w:sz w:val="28"/>
          <w:szCs w:val="28"/>
        </w:rPr>
        <w:t>Количество (предложение)</w:t>
      </w:r>
      <w:r w:rsidR="00504AEE" w:rsidRPr="001D0D64">
        <w:rPr>
          <w:sz w:val="28"/>
          <w:szCs w:val="28"/>
        </w:rPr>
        <w:t xml:space="preserve"> (</w:t>
      </w:r>
      <w:r w:rsidR="00504AEE" w:rsidRPr="001D0D64">
        <w:rPr>
          <w:sz w:val="28"/>
          <w:szCs w:val="28"/>
          <w:lang w:val="en-US"/>
        </w:rPr>
        <w:t>M</w:t>
      </w:r>
      <w:r w:rsidR="00504AEE" w:rsidRPr="001D0D64">
        <w:rPr>
          <w:sz w:val="28"/>
          <w:szCs w:val="28"/>
          <w:vertAlign w:val="subscript"/>
          <w:lang w:val="en-US"/>
        </w:rPr>
        <w:t>s</w:t>
      </w:r>
      <w:r w:rsidR="00504AEE" w:rsidRPr="001D0D64">
        <w:rPr>
          <w:sz w:val="28"/>
          <w:szCs w:val="28"/>
        </w:rPr>
        <w:t>)</w:t>
      </w:r>
      <w:r w:rsidRPr="001D0D64">
        <w:rPr>
          <w:sz w:val="28"/>
          <w:szCs w:val="28"/>
        </w:rPr>
        <w:t xml:space="preserve"> находящихся в обращении денег в </w:t>
      </w:r>
      <w:r w:rsidRPr="001D0D64">
        <w:rPr>
          <w:sz w:val="28"/>
          <w:szCs w:val="28"/>
        </w:rPr>
        <w:lastRenderedPageBreak/>
        <w:t>классической модели есть величина заданная, экзогенная, не зависящая от внутренних переменных макроэкономической модели: деньги выпускаются в обращение государством, которое может эффективно контролировать их к</w:t>
      </w:r>
      <w:r w:rsidRPr="001D0D64">
        <w:rPr>
          <w:sz w:val="28"/>
          <w:szCs w:val="28"/>
        </w:rPr>
        <w:t>о</w:t>
      </w:r>
      <w:r w:rsidRPr="001D0D64">
        <w:rPr>
          <w:sz w:val="28"/>
          <w:szCs w:val="28"/>
        </w:rPr>
        <w:t>личество.</w:t>
      </w:r>
      <w:r w:rsidR="00504AEE" w:rsidRPr="001D0D64">
        <w:rPr>
          <w:sz w:val="28"/>
          <w:szCs w:val="28"/>
        </w:rPr>
        <w:t xml:space="preserve"> Кривая предложения денег, таким образом, является неэластичной (вертикальной).</w:t>
      </w:r>
    </w:p>
    <w:p w:rsidR="00504AEE" w:rsidRPr="001D0D64" w:rsidRDefault="00504AEE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0D64">
        <w:rPr>
          <w:noProof/>
          <w:sz w:val="28"/>
          <w:szCs w:val="28"/>
        </w:rPr>
        <w:t>Равновесие на денежном рынке</w:t>
      </w:r>
      <w:r w:rsidR="00CE32CC">
        <w:rPr>
          <w:noProof/>
          <w:sz w:val="28"/>
          <w:szCs w:val="28"/>
          <w:lang w:val="be-BY"/>
        </w:rPr>
        <w:t xml:space="preserve"> </w:t>
      </w:r>
      <w:r w:rsidRPr="001D0D64">
        <w:rPr>
          <w:noProof/>
          <w:sz w:val="28"/>
          <w:szCs w:val="28"/>
        </w:rPr>
        <w:t>- ситуация, когда количество предлогаемых денежных средств и количество денег, которое хотят иметь на р</w:t>
      </w:r>
      <w:r w:rsidR="009374F0">
        <w:rPr>
          <w:noProof/>
          <w:sz w:val="28"/>
          <w:szCs w:val="28"/>
          <w:lang w:val="be-BY"/>
        </w:rPr>
        <w:t>у</w:t>
      </w:r>
      <w:r w:rsidRPr="001D0D64">
        <w:rPr>
          <w:noProof/>
          <w:sz w:val="28"/>
          <w:szCs w:val="28"/>
        </w:rPr>
        <w:t>ках население и предприниматели, равны.</w:t>
      </w:r>
    </w:p>
    <w:p w:rsidR="00E710EE" w:rsidRPr="00A71771" w:rsidRDefault="003D3EB6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>Функция спроса и предложения денег представлена в графическом в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 xml:space="preserve">де </w:t>
      </w:r>
      <w:r w:rsidR="00A71771">
        <w:rPr>
          <w:sz w:val="28"/>
          <w:szCs w:val="28"/>
          <w:lang w:val="be-BY"/>
        </w:rPr>
        <w:t>(</w:t>
      </w:r>
      <w:r w:rsidR="00D5148A">
        <w:rPr>
          <w:sz w:val="28"/>
          <w:szCs w:val="28"/>
        </w:rPr>
        <w:t>см.</w:t>
      </w:r>
      <w:r w:rsidR="00A71771">
        <w:rPr>
          <w:sz w:val="28"/>
          <w:szCs w:val="28"/>
          <w:lang w:val="be-BY"/>
        </w:rPr>
        <w:t xml:space="preserve"> </w:t>
      </w:r>
      <w:r w:rsidR="00A71771">
        <w:rPr>
          <w:sz w:val="28"/>
          <w:szCs w:val="28"/>
        </w:rPr>
        <w:t>рис. 2.7</w:t>
      </w:r>
      <w:r w:rsidR="00A71771">
        <w:rPr>
          <w:sz w:val="28"/>
          <w:szCs w:val="28"/>
          <w:lang w:val="be-BY"/>
        </w:rPr>
        <w:t>).</w:t>
      </w:r>
    </w:p>
    <w:p w:rsidR="00D5148A" w:rsidRPr="001D0D64" w:rsidRDefault="00D5148A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</w:p>
    <w:p w:rsidR="00D5148A" w:rsidRDefault="009840B5" w:rsidP="00E92D11">
      <w:pPr>
        <w:widowControl w:val="0"/>
        <w:spacing w:line="360" w:lineRule="auto"/>
        <w:ind w:right="-5" w:firstLine="709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2143705" cy="1407381"/>
            <wp:effectExtent l="19050" t="0" r="8945" b="0"/>
            <wp:docPr id="11" name="Рисунок 10" descr="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.gif"/>
                    <pic:cNvPicPr/>
                  </pic:nvPicPr>
                  <pic:blipFill>
                    <a:blip r:embed="rId19" cstate="print"/>
                    <a:srcRect b="16114"/>
                    <a:stretch>
                      <a:fillRect/>
                    </a:stretch>
                  </pic:blipFill>
                  <pic:spPr>
                    <a:xfrm>
                      <a:off x="0" y="0"/>
                      <a:ext cx="2143705" cy="140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771" w:rsidRPr="00D5148A" w:rsidRDefault="00A71771" w:rsidP="00A71771">
      <w:pPr>
        <w:widowControl w:val="0"/>
        <w:spacing w:line="360" w:lineRule="auto"/>
        <w:ind w:right="-6" w:firstLine="709"/>
        <w:jc w:val="center"/>
        <w:rPr>
          <w:b/>
          <w:sz w:val="28"/>
        </w:rPr>
      </w:pPr>
      <w:r>
        <w:rPr>
          <w:sz w:val="28"/>
          <w:szCs w:val="28"/>
        </w:rPr>
        <w:t xml:space="preserve">Рис. 2.7. </w:t>
      </w:r>
      <w:r w:rsidRPr="00D5148A">
        <w:rPr>
          <w:sz w:val="28"/>
        </w:rPr>
        <w:t>Равновесие на денежном рынке</w:t>
      </w:r>
      <w:r>
        <w:rPr>
          <w:sz w:val="28"/>
          <w:lang w:val="be-BY"/>
        </w:rPr>
        <w:t>.</w:t>
      </w:r>
      <w:r>
        <w:rPr>
          <w:sz w:val="28"/>
        </w:rPr>
        <w:t xml:space="preserve"> </w:t>
      </w:r>
      <w:r w:rsidRPr="00D5148A">
        <w:rPr>
          <w:sz w:val="28"/>
        </w:rPr>
        <w:t xml:space="preserve">[7, </w:t>
      </w:r>
      <w:r>
        <w:rPr>
          <w:sz w:val="28"/>
          <w:lang w:val="en-US"/>
        </w:rPr>
        <w:t>c</w:t>
      </w:r>
      <w:r w:rsidRPr="00D5148A">
        <w:rPr>
          <w:sz w:val="28"/>
        </w:rPr>
        <w:t>.54]</w:t>
      </w:r>
    </w:p>
    <w:p w:rsidR="008447E0" w:rsidRPr="001D0D64" w:rsidRDefault="008F0177" w:rsidP="00E92D11">
      <w:pPr>
        <w:widowControl w:val="0"/>
        <w:spacing w:line="360" w:lineRule="auto"/>
        <w:ind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Взаимодейств</w:t>
      </w:r>
      <w:r w:rsidR="000E4CF6" w:rsidRPr="001D0D64">
        <w:rPr>
          <w:sz w:val="28"/>
          <w:szCs w:val="28"/>
        </w:rPr>
        <w:t>ие спроса на деньги и их предло</w:t>
      </w:r>
      <w:r w:rsidRPr="001D0D64">
        <w:rPr>
          <w:sz w:val="28"/>
          <w:szCs w:val="28"/>
        </w:rPr>
        <w:t>жения в классической модели определяет р</w:t>
      </w:r>
      <w:r w:rsidR="000E4CF6" w:rsidRPr="001D0D64">
        <w:rPr>
          <w:sz w:val="28"/>
          <w:szCs w:val="28"/>
        </w:rPr>
        <w:t>авновесие на денеж</w:t>
      </w:r>
      <w:r w:rsidRPr="001D0D64">
        <w:rPr>
          <w:sz w:val="28"/>
          <w:szCs w:val="28"/>
        </w:rPr>
        <w:t>ном рынке и средний уровень цен Р</w:t>
      </w:r>
      <w:r w:rsidR="000E4CF6" w:rsidRPr="001D0D64">
        <w:rPr>
          <w:sz w:val="28"/>
          <w:szCs w:val="28"/>
        </w:rPr>
        <w:t>1</w:t>
      </w:r>
      <w:r w:rsidRPr="001D0D64">
        <w:rPr>
          <w:sz w:val="28"/>
          <w:szCs w:val="28"/>
        </w:rPr>
        <w:t xml:space="preserve">. В условиях равновесия экономические субъекты располагают оптимальной величиной реальных запасов денежных средств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  <w:r w:rsidRPr="001D0D64">
        <w:rPr>
          <w:sz w:val="28"/>
          <w:szCs w:val="28"/>
        </w:rPr>
        <w:t xml:space="preserve"> необхо</w:t>
      </w:r>
      <w:r w:rsidR="000E4CF6" w:rsidRPr="001D0D64">
        <w:rPr>
          <w:sz w:val="28"/>
          <w:szCs w:val="28"/>
        </w:rPr>
        <w:t>димых для осу</w:t>
      </w:r>
      <w:r w:rsidRPr="001D0D64">
        <w:rPr>
          <w:sz w:val="28"/>
          <w:szCs w:val="28"/>
        </w:rPr>
        <w:t>щес</w:t>
      </w:r>
      <w:r w:rsidRPr="001D0D64">
        <w:rPr>
          <w:sz w:val="28"/>
          <w:szCs w:val="28"/>
        </w:rPr>
        <w:t>т</w:t>
      </w:r>
      <w:r w:rsidRPr="001D0D64">
        <w:rPr>
          <w:sz w:val="28"/>
          <w:szCs w:val="28"/>
        </w:rPr>
        <w:t>вления желаемого объема покупок на рынке.</w:t>
      </w:r>
      <w:r w:rsidR="008447E0" w:rsidRPr="001D0D64">
        <w:rPr>
          <w:sz w:val="28"/>
          <w:szCs w:val="28"/>
        </w:rPr>
        <w:t xml:space="preserve"> Функцию спроса на деньги о</w:t>
      </w:r>
      <w:r w:rsidR="008447E0" w:rsidRPr="001D0D64">
        <w:rPr>
          <w:sz w:val="28"/>
          <w:szCs w:val="28"/>
        </w:rPr>
        <w:t>т</w:t>
      </w:r>
      <w:r w:rsidR="008447E0" w:rsidRPr="001D0D64">
        <w:rPr>
          <w:sz w:val="28"/>
          <w:szCs w:val="28"/>
        </w:rPr>
        <w:t xml:space="preserve">ражает линия </w:t>
      </w:r>
      <w:r w:rsidR="008447E0" w:rsidRPr="001D0D64">
        <w:rPr>
          <w:sz w:val="28"/>
          <w:szCs w:val="28"/>
          <w:lang w:val="en-US"/>
        </w:rPr>
        <w:t>M</w:t>
      </w:r>
      <w:r w:rsidR="008447E0" w:rsidRPr="001D0D64">
        <w:rPr>
          <w:sz w:val="28"/>
          <w:szCs w:val="28"/>
          <w:vertAlign w:val="subscript"/>
          <w:lang w:val="en-US"/>
        </w:rPr>
        <w:t>d</w:t>
      </w:r>
      <w:r w:rsidR="008447E0" w:rsidRPr="001D0D64">
        <w:rPr>
          <w:sz w:val="28"/>
          <w:szCs w:val="28"/>
          <w:vertAlign w:val="subscript"/>
        </w:rPr>
        <w:t xml:space="preserve"> </w:t>
      </w:r>
      <w:r w:rsidR="008447E0" w:rsidRPr="001D0D64">
        <w:rPr>
          <w:sz w:val="28"/>
          <w:szCs w:val="28"/>
        </w:rPr>
        <w:t>, начало которой зависит от объема национального прои</w:t>
      </w:r>
      <w:r w:rsidR="008447E0" w:rsidRPr="001D0D64">
        <w:rPr>
          <w:sz w:val="28"/>
          <w:szCs w:val="28"/>
        </w:rPr>
        <w:t>з</w:t>
      </w:r>
      <w:r w:rsidR="008447E0" w:rsidRPr="001D0D64">
        <w:rPr>
          <w:sz w:val="28"/>
          <w:szCs w:val="28"/>
        </w:rPr>
        <w:t>водства, к тому же величина его (</w:t>
      </w:r>
      <w:r w:rsidR="008447E0" w:rsidRPr="001D0D64">
        <w:rPr>
          <w:sz w:val="28"/>
          <w:szCs w:val="28"/>
          <w:lang w:val="en-US"/>
        </w:rPr>
        <w:t>Y</w:t>
      </w:r>
      <w:r w:rsidR="008447E0" w:rsidRPr="001D0D64">
        <w:rPr>
          <w:sz w:val="28"/>
          <w:szCs w:val="28"/>
        </w:rPr>
        <w:t>) фиксирована на уровне полной занят</w:t>
      </w:r>
      <w:r w:rsidR="008447E0" w:rsidRPr="001D0D64">
        <w:rPr>
          <w:sz w:val="28"/>
          <w:szCs w:val="28"/>
        </w:rPr>
        <w:t>о</w:t>
      </w:r>
      <w:r w:rsidR="008447E0" w:rsidRPr="001D0D64">
        <w:rPr>
          <w:sz w:val="28"/>
          <w:szCs w:val="28"/>
        </w:rPr>
        <w:t xml:space="preserve">сти. </w:t>
      </w:r>
    </w:p>
    <w:p w:rsidR="008F0177" w:rsidRDefault="00D5148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Рис</w:t>
      </w:r>
      <w:r w:rsidR="00A71771">
        <w:rPr>
          <w:sz w:val="28"/>
          <w:szCs w:val="28"/>
        </w:rPr>
        <w:t xml:space="preserve"> 2.7</w:t>
      </w:r>
      <w:r w:rsidR="008447E0" w:rsidRPr="001D0D64">
        <w:rPr>
          <w:sz w:val="28"/>
          <w:szCs w:val="28"/>
        </w:rPr>
        <w:t xml:space="preserve"> наглядно иллюстрирует основную идею количественной те</w:t>
      </w:r>
      <w:r w:rsidR="008447E0" w:rsidRPr="001D0D64">
        <w:rPr>
          <w:sz w:val="28"/>
          <w:szCs w:val="28"/>
        </w:rPr>
        <w:t>о</w:t>
      </w:r>
      <w:r w:rsidR="008447E0" w:rsidRPr="001D0D64">
        <w:rPr>
          <w:sz w:val="28"/>
          <w:szCs w:val="28"/>
        </w:rPr>
        <w:t>рии, согласно которой общий уровень цен меняется пропорционально д</w:t>
      </w:r>
      <w:r w:rsidR="008447E0" w:rsidRPr="001D0D64">
        <w:rPr>
          <w:sz w:val="28"/>
          <w:szCs w:val="28"/>
        </w:rPr>
        <w:t>е</w:t>
      </w:r>
      <w:r w:rsidR="008447E0" w:rsidRPr="001D0D64">
        <w:rPr>
          <w:sz w:val="28"/>
          <w:szCs w:val="28"/>
        </w:rPr>
        <w:t>нежной массе, находящейся в обращении</w:t>
      </w:r>
      <w:r w:rsidR="00CE32CC">
        <w:rPr>
          <w:sz w:val="28"/>
          <w:szCs w:val="28"/>
          <w:lang w:val="be-BY"/>
        </w:rPr>
        <w:t>.</w:t>
      </w:r>
    </w:p>
    <w:p w:rsidR="00CE32CC" w:rsidRDefault="00CE32C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A71771" w:rsidRDefault="00A71771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D0741C" w:rsidRDefault="00D0741C" w:rsidP="00E92D11">
      <w:pPr>
        <w:pStyle w:val="a5"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1D0D64">
        <w:rPr>
          <w:b/>
          <w:sz w:val="28"/>
          <w:szCs w:val="28"/>
        </w:rPr>
        <w:lastRenderedPageBreak/>
        <w:t>2.4.</w:t>
      </w:r>
      <w:r w:rsidR="00D5148A" w:rsidRPr="00D5148A">
        <w:rPr>
          <w:b/>
          <w:sz w:val="28"/>
          <w:szCs w:val="28"/>
        </w:rPr>
        <w:t xml:space="preserve"> </w:t>
      </w:r>
      <w:r w:rsidRPr="001D0D64">
        <w:rPr>
          <w:b/>
          <w:sz w:val="28"/>
          <w:szCs w:val="28"/>
        </w:rPr>
        <w:t>Модель общего экономического равновесия в классической модели</w:t>
      </w:r>
    </w:p>
    <w:p w:rsidR="00A71771" w:rsidRPr="00A71771" w:rsidRDefault="00A71771" w:rsidP="00E92D11">
      <w:pPr>
        <w:pStyle w:val="a5"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D5148A" w:rsidRPr="00A71771" w:rsidRDefault="00A5617C" w:rsidP="00E92D11">
      <w:pPr>
        <w:widowControl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D0D64">
        <w:rPr>
          <w:sz w:val="28"/>
          <w:szCs w:val="28"/>
        </w:rPr>
        <w:t>Взаимодействие рынка товаров и рынка труда осуществляется через связь между объемом производства и занятостью, а также через связь между зарплатой и ценами. Рынки товаров и денег тоже взаимодействуют между собой, поскольку процентные ставки влияют на решения о расходах, а дох</w:t>
      </w:r>
      <w:r w:rsidRPr="001D0D64">
        <w:rPr>
          <w:sz w:val="28"/>
          <w:szCs w:val="28"/>
        </w:rPr>
        <w:t>о</w:t>
      </w:r>
      <w:r w:rsidRPr="001D0D64">
        <w:rPr>
          <w:sz w:val="28"/>
          <w:szCs w:val="28"/>
        </w:rPr>
        <w:t>ды и цены воздействуют на</w:t>
      </w:r>
      <w:r w:rsidR="00A71771">
        <w:rPr>
          <w:sz w:val="28"/>
          <w:szCs w:val="28"/>
        </w:rPr>
        <w:t xml:space="preserve"> процентные ставки</w:t>
      </w:r>
      <w:r w:rsidR="00A71771">
        <w:rPr>
          <w:sz w:val="28"/>
          <w:szCs w:val="28"/>
          <w:lang w:val="be-BY"/>
        </w:rPr>
        <w:t>.</w:t>
      </w:r>
    </w:p>
    <w:p w:rsidR="00A5617C" w:rsidRPr="001D0D64" w:rsidRDefault="00A5617C" w:rsidP="00E92D1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5617C" w:rsidRPr="001D0D64" w:rsidRDefault="003A52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group id="_x0000_s1239" style="position:absolute;left:0;text-align:left;margin-left:7pt;margin-top:2.2pt;width:444.3pt;height:108pt;z-index:251663360" coordorigin="1841,7343" coordsize="8886,2160">
            <v:shape id="_x0000_s1240" type="#_x0000_t202" style="position:absolute;left:1841;top:7787;width:2252;height:768">
              <v:textbox style="mso-next-textbox:#_x0000_s1240">
                <w:txbxContent>
                  <w:p w:rsidR="0080417E" w:rsidRDefault="0080417E" w:rsidP="00A561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Денежный </w:t>
                    </w:r>
                  </w:p>
                  <w:p w:rsidR="0080417E" w:rsidRPr="00113F53" w:rsidRDefault="0080417E" w:rsidP="00A561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рынок</w:t>
                    </w:r>
                  </w:p>
                </w:txbxContent>
              </v:textbox>
            </v:shape>
            <v:shape id="_x0000_s1241" type="#_x0000_t202" style="position:absolute;left:5081;top:7770;width:2252;height:768">
              <v:textbox style="mso-next-textbox:#_x0000_s1241">
                <w:txbxContent>
                  <w:p w:rsidR="0080417E" w:rsidRDefault="0080417E" w:rsidP="00A561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Товарный</w:t>
                    </w:r>
                  </w:p>
                  <w:p w:rsidR="0080417E" w:rsidRPr="00113F53" w:rsidRDefault="0080417E" w:rsidP="00A561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рынок</w:t>
                    </w:r>
                  </w:p>
                </w:txbxContent>
              </v:textbox>
            </v:shape>
            <v:shape id="_x0000_s1242" type="#_x0000_t202" style="position:absolute;left:8475;top:7770;width:2252;height:768">
              <v:textbox style="mso-next-textbox:#_x0000_s1242">
                <w:txbxContent>
                  <w:p w:rsidR="0080417E" w:rsidRDefault="0080417E" w:rsidP="00A561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Рынок</w:t>
                    </w:r>
                  </w:p>
                  <w:p w:rsidR="0080417E" w:rsidRPr="00113F53" w:rsidRDefault="0080417E" w:rsidP="00A561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труда</w:t>
                    </w:r>
                  </w:p>
                </w:txbxContent>
              </v:textbox>
            </v:shape>
            <v:shapetype id="_x0000_t105" coordsize="21600,21600" o:spt="105" adj="12960,19440,14400" path="wr,0@3@23,0@22@4,0@15,0@1@23@7,0@13@2l@14@2@8@22@12@2at,0@3@23@11@2@17@26@15,0@1@23@17@26@15@22xewr,0@3@23@4,0@17@2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@17,0;@16,@22;@12,@2;@8,@22;@14,@2" o:connectangles="270,90,90,90,0" textboxrect="@45,@47,@46,@48"/>
              <v:handles>
                <v:h position="#0,bottomRight" xrange="@40,@29"/>
                <v:h position="#1,bottomRight" xrange="@27,@21"/>
                <v:h position="bottomRight,#2" yrange="@44,@22"/>
              </v:handles>
              <o:complex v:ext="view"/>
            </v:shapetype>
            <v:shape id="_x0000_s1243" type="#_x0000_t105" style="position:absolute;left:6253;top:8603;width:3600;height:360;rotation:180"/>
            <v:shape id="_x0000_s1244" type="#_x0000_t105" style="position:absolute;left:6422;top:7343;width:3600;height:360"/>
            <v:shape id="_x0000_s1245" type="#_x0000_t105" style="position:absolute;left:2267;top:8655;width:3600;height:360;rotation:180"/>
            <v:shape id="_x0000_s1246" type="#_x0000_t202" style="position:absolute;left:1919;top:9143;width:8280;height:360" stroked="f">
              <v:textbox style="mso-next-textbox:#_x0000_s1246" inset="0,0,0,0">
                <w:txbxContent>
                  <w:p w:rsidR="0080417E" w:rsidRPr="00C64BA2" w:rsidRDefault="0080417E" w:rsidP="007A4A79">
                    <w:pPr>
                      <w:rPr>
                        <w:b/>
                        <w:i/>
                        <w:sz w:val="24"/>
                        <w:szCs w:val="24"/>
                        <w:lang w:val="be-BY"/>
                      </w:rPr>
                    </w:pPr>
                  </w:p>
                </w:txbxContent>
              </v:textbox>
            </v:shape>
            <v:shape id="_x0000_s1247" type="#_x0000_t105" style="position:absolute;left:2666;top:7345;width:3600;height:360"/>
          </v:group>
        </w:pict>
      </w:r>
    </w:p>
    <w:p w:rsidR="00A5617C" w:rsidRPr="001D0D64" w:rsidRDefault="00A5617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5617C" w:rsidRPr="001D0D64" w:rsidRDefault="00A5617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5617C" w:rsidRPr="001D0D64" w:rsidRDefault="00A5617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5617C" w:rsidRPr="001D0D64" w:rsidRDefault="00A5617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71771" w:rsidRPr="00C64BA2" w:rsidRDefault="00A71771" w:rsidP="00A71771">
      <w:pPr>
        <w:spacing w:line="360" w:lineRule="auto"/>
        <w:jc w:val="center"/>
        <w:rPr>
          <w:b/>
          <w:i/>
          <w:sz w:val="24"/>
          <w:szCs w:val="24"/>
        </w:rPr>
      </w:pPr>
      <w:r>
        <w:rPr>
          <w:sz w:val="28"/>
          <w:szCs w:val="28"/>
          <w:lang w:val="be-BY"/>
        </w:rPr>
        <w:t>Р</w:t>
      </w:r>
      <w:r w:rsidRPr="001D0D64">
        <w:rPr>
          <w:sz w:val="28"/>
          <w:szCs w:val="28"/>
        </w:rPr>
        <w:t>ис. 2.</w:t>
      </w:r>
      <w:r w:rsidRPr="00D5148A">
        <w:rPr>
          <w:sz w:val="28"/>
          <w:szCs w:val="28"/>
        </w:rPr>
        <w:t>8</w:t>
      </w:r>
      <w:r w:rsidRPr="001D0D64">
        <w:rPr>
          <w:sz w:val="28"/>
          <w:szCs w:val="28"/>
        </w:rPr>
        <w:t>.</w:t>
      </w:r>
      <w:r w:rsidRPr="00255692">
        <w:rPr>
          <w:b/>
          <w:i/>
          <w:sz w:val="24"/>
          <w:szCs w:val="24"/>
        </w:rPr>
        <w:t xml:space="preserve"> </w:t>
      </w:r>
      <w:r w:rsidRPr="00D5148A">
        <w:rPr>
          <w:sz w:val="28"/>
          <w:szCs w:val="24"/>
        </w:rPr>
        <w:t>Взаимодействие рынка денег, товаров и</w:t>
      </w:r>
      <w:r w:rsidRPr="00D5148A">
        <w:rPr>
          <w:i/>
          <w:sz w:val="28"/>
          <w:szCs w:val="24"/>
        </w:rPr>
        <w:t xml:space="preserve"> </w:t>
      </w:r>
      <w:r w:rsidRPr="00D5148A">
        <w:rPr>
          <w:sz w:val="28"/>
          <w:szCs w:val="24"/>
        </w:rPr>
        <w:t>труда</w:t>
      </w:r>
      <w:r>
        <w:rPr>
          <w:sz w:val="28"/>
          <w:szCs w:val="24"/>
          <w:lang w:val="be-BY"/>
        </w:rPr>
        <w:t xml:space="preserve"> </w:t>
      </w:r>
      <w:r w:rsidRPr="00C64BA2">
        <w:rPr>
          <w:sz w:val="28"/>
          <w:szCs w:val="24"/>
        </w:rPr>
        <w:t xml:space="preserve">[7, </w:t>
      </w:r>
      <w:r>
        <w:rPr>
          <w:sz w:val="28"/>
          <w:szCs w:val="24"/>
          <w:lang w:val="en-US"/>
        </w:rPr>
        <w:t>c</w:t>
      </w:r>
      <w:r w:rsidRPr="00C64BA2">
        <w:rPr>
          <w:sz w:val="28"/>
          <w:szCs w:val="24"/>
        </w:rPr>
        <w:t>.55]</w:t>
      </w:r>
    </w:p>
    <w:p w:rsidR="00A5617C" w:rsidRPr="001D0D64" w:rsidRDefault="00A5617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Обобщение, сведение воедино поведения экономических агентов на этих рынках в представлении экономистов-классиков позволяет получить цельное представление о классической макроэкономической модели.</w:t>
      </w:r>
    </w:p>
    <w:p w:rsidR="00A5617C" w:rsidRPr="001D0D64" w:rsidRDefault="003A52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468" type="#_x0000_t87" style="position:absolute;left:0;text-align:left;margin-left:7pt;margin-top:41.2pt;width:41.25pt;height:191pt;z-index:251664384"/>
        </w:pict>
      </w:r>
      <w:r w:rsidR="00A5617C" w:rsidRPr="001D0D64">
        <w:rPr>
          <w:sz w:val="28"/>
          <w:szCs w:val="28"/>
        </w:rPr>
        <w:t>В формализованном виде макроэкономическую модель классической школы можно представить системой следующих уравнений: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1) </w:t>
      </w:r>
      <w:r w:rsidRPr="001D0D64">
        <w:rPr>
          <w:i/>
          <w:sz w:val="28"/>
          <w:szCs w:val="28"/>
          <w:lang w:val="en-US"/>
        </w:rPr>
        <w:t>Y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Y</w:t>
      </w:r>
      <w:r w:rsidRPr="001D0D64">
        <w:rPr>
          <w:i/>
          <w:sz w:val="28"/>
          <w:szCs w:val="28"/>
        </w:rPr>
        <w:t xml:space="preserve"> (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</w:rPr>
        <w:t>)</w:t>
      </w:r>
      <w:r w:rsidRPr="001D0D64">
        <w:rPr>
          <w:sz w:val="28"/>
          <w:szCs w:val="28"/>
        </w:rPr>
        <w:t xml:space="preserve"> – производственная функция;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2) 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s</w:t>
      </w:r>
      <w:r w:rsidRPr="001D0D64">
        <w:rPr>
          <w:i/>
          <w:sz w:val="28"/>
          <w:szCs w:val="28"/>
        </w:rPr>
        <w:t>=</w:t>
      </w:r>
      <w:r w:rsidRPr="001D0D64">
        <w:rPr>
          <w:i/>
          <w:sz w:val="28"/>
          <w:szCs w:val="28"/>
          <w:lang w:val="en-US"/>
        </w:rPr>
        <w:t>L</w:t>
      </w:r>
      <w:r w:rsidRPr="001D0D64">
        <w:rPr>
          <w:i/>
          <w:sz w:val="28"/>
          <w:szCs w:val="28"/>
          <w:vertAlign w:val="subscript"/>
          <w:lang w:val="en-US"/>
        </w:rPr>
        <w:t>s</w:t>
      </w:r>
      <w:r w:rsidRPr="001D0D64">
        <w:rPr>
          <w:i/>
          <w:sz w:val="28"/>
          <w:szCs w:val="28"/>
        </w:rPr>
        <w:t>(</w:t>
      </w:r>
      <w:r w:rsidRPr="001D0D64">
        <w:rPr>
          <w:i/>
          <w:sz w:val="28"/>
          <w:szCs w:val="28"/>
          <w:lang w:val="en-US"/>
        </w:rPr>
        <w:t>W</w:t>
      </w:r>
      <w:r w:rsidRPr="001D0D64">
        <w:rPr>
          <w:i/>
          <w:sz w:val="28"/>
          <w:szCs w:val="28"/>
        </w:rPr>
        <w:t xml:space="preserve">) </w:t>
      </w:r>
      <w:r w:rsidRPr="001D0D64">
        <w:rPr>
          <w:sz w:val="28"/>
          <w:szCs w:val="28"/>
        </w:rPr>
        <w:t>– функция предложения труда;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3) </w:t>
      </w:r>
      <w:r w:rsidRPr="001D0D64">
        <w:rPr>
          <w:position w:val="-28"/>
          <w:sz w:val="28"/>
          <w:szCs w:val="28"/>
        </w:rPr>
        <w:object w:dxaOrig="1020" w:dyaOrig="720">
          <v:shape id="_x0000_i1028" type="#_x0000_t75" style="width:50.7pt;height:36.3pt" o:ole="">
            <v:imagedata r:id="rId20" o:title=""/>
          </v:shape>
          <o:OLEObject Type="Embed" ProgID="Equation.3" ShapeID="_x0000_i1028" DrawAspect="Content" ObjectID="_1384063082" r:id="rId21"/>
        </w:object>
      </w:r>
      <w:r w:rsidRPr="001D0D64">
        <w:rPr>
          <w:sz w:val="28"/>
          <w:szCs w:val="28"/>
        </w:rPr>
        <w:t xml:space="preserve"> – равновесный спрос на труд со стороны бизнеса;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4) </w:t>
      </w:r>
      <w:r w:rsidRPr="001D0D64">
        <w:rPr>
          <w:i/>
          <w:sz w:val="28"/>
          <w:szCs w:val="28"/>
          <w:lang w:val="en-US"/>
        </w:rPr>
        <w:t>S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S</w:t>
      </w:r>
      <w:r w:rsidRPr="001D0D64">
        <w:rPr>
          <w:i/>
          <w:sz w:val="28"/>
          <w:szCs w:val="28"/>
        </w:rPr>
        <w:t>(</w:t>
      </w:r>
      <w:r w:rsidRPr="001D0D64">
        <w:rPr>
          <w:i/>
          <w:sz w:val="28"/>
          <w:szCs w:val="28"/>
          <w:lang w:val="en-US"/>
        </w:rPr>
        <w:t>r</w:t>
      </w:r>
      <w:r w:rsidRPr="001D0D64">
        <w:rPr>
          <w:i/>
          <w:sz w:val="28"/>
          <w:szCs w:val="28"/>
        </w:rPr>
        <w:t>)</w:t>
      </w:r>
      <w:r w:rsidRPr="001D0D64">
        <w:rPr>
          <w:sz w:val="28"/>
          <w:szCs w:val="28"/>
        </w:rPr>
        <w:t xml:space="preserve"> – функция сбережений;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5) </w:t>
      </w:r>
      <w:r w:rsidRPr="001D0D64">
        <w:rPr>
          <w:i/>
          <w:sz w:val="28"/>
          <w:szCs w:val="28"/>
          <w:lang w:val="en-US"/>
        </w:rPr>
        <w:t>I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I</w:t>
      </w:r>
      <w:r w:rsidRPr="001D0D64">
        <w:rPr>
          <w:i/>
          <w:sz w:val="28"/>
          <w:szCs w:val="28"/>
        </w:rPr>
        <w:t>(</w:t>
      </w:r>
      <w:r w:rsidRPr="001D0D64">
        <w:rPr>
          <w:i/>
          <w:sz w:val="28"/>
          <w:szCs w:val="28"/>
          <w:lang w:val="en-US"/>
        </w:rPr>
        <w:t>r</w:t>
      </w:r>
      <w:r w:rsidRPr="001D0D64">
        <w:rPr>
          <w:i/>
          <w:sz w:val="28"/>
          <w:szCs w:val="28"/>
        </w:rPr>
        <w:t>)</w:t>
      </w:r>
      <w:r w:rsidRPr="001D0D64">
        <w:rPr>
          <w:sz w:val="28"/>
          <w:szCs w:val="28"/>
        </w:rPr>
        <w:t xml:space="preserve"> – функция инвестиций;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6) </w:t>
      </w:r>
      <w:r w:rsidRPr="001D0D64">
        <w:rPr>
          <w:i/>
          <w:sz w:val="28"/>
          <w:szCs w:val="28"/>
          <w:lang w:val="en-US"/>
        </w:rPr>
        <w:t>S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I</w:t>
      </w:r>
      <w:r w:rsidRPr="001D0D64">
        <w:rPr>
          <w:sz w:val="28"/>
          <w:szCs w:val="28"/>
        </w:rPr>
        <w:t xml:space="preserve"> – условие равновесия на рынке благ;</w:t>
      </w:r>
    </w:p>
    <w:p w:rsidR="008447E0" w:rsidRPr="001D0D64" w:rsidRDefault="008447E0" w:rsidP="00E92D11">
      <w:pPr>
        <w:widowControl w:val="0"/>
        <w:spacing w:line="360" w:lineRule="auto"/>
        <w:ind w:left="357"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 xml:space="preserve">7) </w:t>
      </w:r>
      <w:r w:rsidRPr="001D0D64">
        <w:rPr>
          <w:i/>
          <w:sz w:val="28"/>
          <w:szCs w:val="28"/>
          <w:lang w:val="en-US"/>
        </w:rPr>
        <w:t>M</w:t>
      </w:r>
      <w:r w:rsidRPr="001D0D64">
        <w:rPr>
          <w:i/>
          <w:sz w:val="28"/>
          <w:szCs w:val="28"/>
        </w:rPr>
        <w:t xml:space="preserve"> = </w:t>
      </w:r>
      <w:r w:rsidRPr="001D0D64">
        <w:rPr>
          <w:i/>
          <w:sz w:val="28"/>
          <w:szCs w:val="28"/>
          <w:lang w:val="en-US"/>
        </w:rPr>
        <w:t>k</w:t>
      </w:r>
      <w:r w:rsidRPr="001D0D64">
        <w:rPr>
          <w:i/>
          <w:sz w:val="28"/>
          <w:szCs w:val="28"/>
          <w:lang w:val="en-US"/>
        </w:rPr>
        <w:sym w:font="Symbol" w:char="F0D7"/>
      </w:r>
      <w:r w:rsidRPr="001D0D64">
        <w:rPr>
          <w:i/>
          <w:sz w:val="28"/>
          <w:szCs w:val="28"/>
          <w:lang w:val="en-US"/>
        </w:rPr>
        <w:t>P</w:t>
      </w:r>
      <w:r w:rsidRPr="001D0D64">
        <w:rPr>
          <w:i/>
          <w:sz w:val="28"/>
          <w:szCs w:val="28"/>
          <w:lang w:val="en-US"/>
        </w:rPr>
        <w:sym w:font="Symbol" w:char="F0D7"/>
      </w:r>
      <w:r w:rsidRPr="001D0D64">
        <w:rPr>
          <w:i/>
          <w:sz w:val="28"/>
          <w:szCs w:val="28"/>
        </w:rPr>
        <w:t>У</w:t>
      </w:r>
      <w:r w:rsidRPr="001D0D64">
        <w:rPr>
          <w:sz w:val="28"/>
          <w:szCs w:val="28"/>
        </w:rPr>
        <w:t xml:space="preserve"> – формула Кембриджской школы.</w:t>
      </w:r>
    </w:p>
    <w:p w:rsidR="00C64BA2" w:rsidRPr="00036EAC" w:rsidRDefault="00492C48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Приведенные выше уравнения в целом дают полную характеристику макроэкономических взглядов теоретиков классической школы. Однако вз</w:t>
      </w:r>
      <w:r w:rsidRPr="001D0D64">
        <w:rPr>
          <w:sz w:val="28"/>
          <w:szCs w:val="28"/>
        </w:rPr>
        <w:t>я</w:t>
      </w:r>
      <w:r w:rsidRPr="001D0D64">
        <w:rPr>
          <w:sz w:val="28"/>
          <w:szCs w:val="28"/>
        </w:rPr>
        <w:lastRenderedPageBreak/>
        <w:t>тые вместе эти уравнения не образуют единую систему. Первые три уравн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 xml:space="preserve">ния отражают </w:t>
      </w:r>
      <w:r w:rsidRPr="001D0D64">
        <w:rPr>
          <w:b/>
          <w:i/>
          <w:sz w:val="28"/>
          <w:szCs w:val="28"/>
        </w:rPr>
        <w:t xml:space="preserve">реальные </w:t>
      </w:r>
      <w:r w:rsidRPr="001D0D64">
        <w:rPr>
          <w:sz w:val="28"/>
          <w:szCs w:val="28"/>
        </w:rPr>
        <w:t>воспроизводственные потоки, а последние четыре уравнения характеризуют</w:t>
      </w:r>
      <w:r w:rsidRPr="001D0D64">
        <w:rPr>
          <w:b/>
          <w:i/>
          <w:sz w:val="28"/>
          <w:szCs w:val="28"/>
        </w:rPr>
        <w:t xml:space="preserve"> денежные</w:t>
      </w:r>
      <w:r w:rsidRPr="001D0D64">
        <w:rPr>
          <w:sz w:val="28"/>
          <w:szCs w:val="28"/>
        </w:rPr>
        <w:t xml:space="preserve"> потоки. Следовательно, система ура</w:t>
      </w:r>
      <w:r w:rsidRPr="001D0D64">
        <w:rPr>
          <w:sz w:val="28"/>
          <w:szCs w:val="28"/>
        </w:rPr>
        <w:t>в</w:t>
      </w:r>
      <w:r w:rsidRPr="001D0D64">
        <w:rPr>
          <w:sz w:val="28"/>
          <w:szCs w:val="28"/>
        </w:rPr>
        <w:t>нений, описывающих макроэкономическую модель в целом, в соответствии с принципом классической дихотомии включает два блока уравнений, отобр</w:t>
      </w:r>
      <w:r w:rsidRPr="001D0D64">
        <w:rPr>
          <w:sz w:val="28"/>
          <w:szCs w:val="28"/>
        </w:rPr>
        <w:t>а</w:t>
      </w:r>
      <w:r w:rsidRPr="001D0D64">
        <w:rPr>
          <w:sz w:val="28"/>
          <w:szCs w:val="28"/>
        </w:rPr>
        <w:t>жающих, соответственно, реальный и денежный сектор экономики.</w:t>
      </w:r>
      <w:r w:rsidR="00036EAC" w:rsidRPr="00036EAC">
        <w:rPr>
          <w:sz w:val="28"/>
          <w:szCs w:val="28"/>
        </w:rPr>
        <w:t xml:space="preserve">[7, </w:t>
      </w:r>
      <w:r w:rsidR="00036EAC">
        <w:rPr>
          <w:sz w:val="28"/>
          <w:szCs w:val="28"/>
          <w:lang w:val="en-US"/>
        </w:rPr>
        <w:t>c</w:t>
      </w:r>
      <w:r w:rsidR="00036EAC" w:rsidRPr="00036EAC">
        <w:rPr>
          <w:sz w:val="28"/>
          <w:szCs w:val="28"/>
        </w:rPr>
        <w:t>.55]</w:t>
      </w:r>
    </w:p>
    <w:p w:rsidR="00036EAC" w:rsidRPr="00036EAC" w:rsidRDefault="00C64BA2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C64BA2">
        <w:t xml:space="preserve"> </w:t>
      </w:r>
      <w:r w:rsidRPr="00C64BA2">
        <w:rPr>
          <w:sz w:val="28"/>
          <w:szCs w:val="28"/>
        </w:rPr>
        <w:t>Наряду с алгебраической трактовкой классической макроэкономич</w:t>
      </w:r>
      <w:r w:rsidRPr="00C64BA2">
        <w:rPr>
          <w:sz w:val="28"/>
          <w:szCs w:val="28"/>
        </w:rPr>
        <w:t>е</w:t>
      </w:r>
      <w:r w:rsidRPr="00C64BA2">
        <w:rPr>
          <w:sz w:val="28"/>
          <w:szCs w:val="28"/>
        </w:rPr>
        <w:t>ской модели классической школы последняя может быть представлена в гр</w:t>
      </w:r>
      <w:r w:rsidRPr="00C64BA2">
        <w:rPr>
          <w:sz w:val="28"/>
          <w:szCs w:val="28"/>
        </w:rPr>
        <w:t>а</w:t>
      </w:r>
      <w:r w:rsidRPr="00C64BA2">
        <w:rPr>
          <w:sz w:val="28"/>
          <w:szCs w:val="28"/>
        </w:rPr>
        <w:t>фическом виде. Ее выраж</w:t>
      </w:r>
      <w:r w:rsidR="00036EAC">
        <w:rPr>
          <w:sz w:val="28"/>
          <w:szCs w:val="28"/>
        </w:rPr>
        <w:t>ают рисунки</w:t>
      </w:r>
      <w:r w:rsidRPr="00C64BA2">
        <w:rPr>
          <w:sz w:val="28"/>
          <w:szCs w:val="28"/>
        </w:rPr>
        <w:t xml:space="preserve"> 2.2, 2.</w:t>
      </w:r>
      <w:r w:rsidR="00036EAC" w:rsidRPr="00036EAC">
        <w:rPr>
          <w:sz w:val="28"/>
          <w:szCs w:val="28"/>
        </w:rPr>
        <w:t>5</w:t>
      </w:r>
      <w:r w:rsidRPr="00C64BA2">
        <w:rPr>
          <w:sz w:val="28"/>
          <w:szCs w:val="28"/>
        </w:rPr>
        <w:t>,</w:t>
      </w:r>
      <w:r w:rsidR="00036EAC" w:rsidRPr="00036EAC">
        <w:rPr>
          <w:sz w:val="28"/>
          <w:szCs w:val="28"/>
        </w:rPr>
        <w:t xml:space="preserve"> 2.6</w:t>
      </w:r>
      <w:r w:rsidRPr="00C64BA2">
        <w:rPr>
          <w:sz w:val="28"/>
          <w:szCs w:val="28"/>
        </w:rPr>
        <w:t xml:space="preserve">. Сведенные воедино, они дают графическую трактовку классической макроэкономической модели </w:t>
      </w:r>
    </w:p>
    <w:p w:rsidR="00C64BA2" w:rsidRDefault="00C64BA2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171288" cy="3090718"/>
            <wp:effectExtent l="19050" t="0" r="662" b="0"/>
            <wp:docPr id="10" name="Рисунок 9" descr="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.gif"/>
                    <pic:cNvPicPr/>
                  </pic:nvPicPr>
                  <pic:blipFill>
                    <a:blip r:embed="rId22" cstate="print"/>
                    <a:srcRect b="7099"/>
                    <a:stretch>
                      <a:fillRect/>
                    </a:stretch>
                  </pic:blipFill>
                  <pic:spPr>
                    <a:xfrm>
                      <a:off x="0" y="0"/>
                      <a:ext cx="4171288" cy="3090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61E" w:rsidRPr="00036EAC" w:rsidRDefault="000B461E" w:rsidP="000B461E">
      <w:pPr>
        <w:widowControl w:val="0"/>
        <w:spacing w:line="360" w:lineRule="auto"/>
        <w:ind w:right="-5" w:firstLine="709"/>
        <w:jc w:val="center"/>
        <w:rPr>
          <w:sz w:val="32"/>
          <w:szCs w:val="28"/>
        </w:rPr>
      </w:pPr>
      <w:r>
        <w:rPr>
          <w:sz w:val="28"/>
          <w:szCs w:val="28"/>
          <w:lang w:val="be-BY"/>
        </w:rPr>
        <w:t>Р</w:t>
      </w:r>
      <w:r>
        <w:rPr>
          <w:sz w:val="28"/>
          <w:szCs w:val="28"/>
        </w:rPr>
        <w:t>ис.</w:t>
      </w:r>
      <w:r>
        <w:rPr>
          <w:sz w:val="28"/>
          <w:szCs w:val="28"/>
          <w:lang w:val="be-BY"/>
        </w:rPr>
        <w:t xml:space="preserve"> </w:t>
      </w:r>
      <w:r w:rsidRPr="00C64BA2">
        <w:rPr>
          <w:sz w:val="28"/>
          <w:szCs w:val="28"/>
        </w:rPr>
        <w:t>2.</w:t>
      </w:r>
      <w:r w:rsidRPr="00036EAC">
        <w:rPr>
          <w:sz w:val="28"/>
          <w:szCs w:val="28"/>
        </w:rPr>
        <w:t>9</w:t>
      </w:r>
      <w:r w:rsidRPr="00074C76">
        <w:rPr>
          <w:b/>
          <w:i/>
          <w:sz w:val="24"/>
          <w:szCs w:val="26"/>
        </w:rPr>
        <w:t xml:space="preserve">. </w:t>
      </w:r>
      <w:r w:rsidRPr="00036EAC">
        <w:rPr>
          <w:sz w:val="28"/>
          <w:szCs w:val="26"/>
        </w:rPr>
        <w:t>Классическая модель общего макроэкономического равнов</w:t>
      </w:r>
      <w:r w:rsidRPr="00036EAC">
        <w:rPr>
          <w:sz w:val="28"/>
          <w:szCs w:val="26"/>
        </w:rPr>
        <w:t>е</w:t>
      </w:r>
      <w:r w:rsidRPr="00036EAC">
        <w:rPr>
          <w:sz w:val="28"/>
          <w:szCs w:val="26"/>
        </w:rPr>
        <w:t>сия</w:t>
      </w:r>
      <w:r>
        <w:rPr>
          <w:sz w:val="28"/>
          <w:szCs w:val="26"/>
        </w:rPr>
        <w:t xml:space="preserve"> [</w:t>
      </w:r>
      <w:r>
        <w:rPr>
          <w:sz w:val="28"/>
          <w:szCs w:val="26"/>
          <w:lang w:val="be-BY"/>
        </w:rPr>
        <w:t>7</w:t>
      </w:r>
      <w:r w:rsidRPr="00036EAC">
        <w:rPr>
          <w:sz w:val="28"/>
          <w:szCs w:val="26"/>
        </w:rPr>
        <w:t xml:space="preserve">, </w:t>
      </w:r>
      <w:r>
        <w:rPr>
          <w:sz w:val="28"/>
          <w:szCs w:val="26"/>
          <w:lang w:val="en-US"/>
        </w:rPr>
        <w:t>c</w:t>
      </w:r>
      <w:r w:rsidRPr="00036EAC">
        <w:rPr>
          <w:sz w:val="28"/>
          <w:szCs w:val="26"/>
        </w:rPr>
        <w:t>.</w:t>
      </w:r>
      <w:r>
        <w:rPr>
          <w:sz w:val="28"/>
          <w:szCs w:val="26"/>
          <w:lang w:val="be-BY"/>
        </w:rPr>
        <w:t xml:space="preserve"> </w:t>
      </w:r>
      <w:r w:rsidRPr="00AD68AA">
        <w:rPr>
          <w:sz w:val="28"/>
          <w:szCs w:val="26"/>
        </w:rPr>
        <w:t>9</w:t>
      </w:r>
      <w:r w:rsidRPr="00FA7E87">
        <w:rPr>
          <w:sz w:val="28"/>
          <w:szCs w:val="26"/>
        </w:rPr>
        <w:t>5</w:t>
      </w:r>
      <w:r w:rsidRPr="00036EAC">
        <w:rPr>
          <w:sz w:val="28"/>
          <w:szCs w:val="26"/>
        </w:rPr>
        <w:t>]</w:t>
      </w:r>
    </w:p>
    <w:p w:rsidR="00CE32CC" w:rsidRPr="00AD68AA" w:rsidRDefault="00A5617C" w:rsidP="00E92D11">
      <w:pPr>
        <w:widowControl w:val="0"/>
        <w:spacing w:before="120" w:line="360" w:lineRule="auto"/>
        <w:ind w:right="-6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На графике в третьем квадранте представлено равновесие на рынке труда. Равновесная занятость (</w:t>
      </w:r>
      <w:r w:rsidRPr="001D0D64">
        <w:rPr>
          <w:position w:val="-4"/>
          <w:sz w:val="28"/>
          <w:szCs w:val="28"/>
        </w:rPr>
        <w:object w:dxaOrig="240" w:dyaOrig="340">
          <v:shape id="_x0000_i1029" type="#_x0000_t75" style="width:12.5pt;height:16.9pt" o:ole="">
            <v:imagedata r:id="rId23" o:title=""/>
          </v:shape>
          <o:OLEObject Type="Embed" ProgID="Equation.3" ShapeID="_x0000_i1029" DrawAspect="Content" ObjectID="_1384063083" r:id="rId24"/>
        </w:object>
      </w:r>
      <w:r w:rsidRPr="001D0D64">
        <w:rPr>
          <w:sz w:val="28"/>
          <w:szCs w:val="28"/>
        </w:rPr>
        <w:t>) через производственную функцию (ква</w:t>
      </w:r>
      <w:r w:rsidRPr="001D0D64">
        <w:rPr>
          <w:sz w:val="28"/>
          <w:szCs w:val="28"/>
        </w:rPr>
        <w:t>д</w:t>
      </w:r>
      <w:r w:rsidRPr="001D0D64">
        <w:rPr>
          <w:sz w:val="28"/>
          <w:szCs w:val="28"/>
        </w:rPr>
        <w:t xml:space="preserve">рант </w:t>
      </w:r>
      <w:r w:rsidRPr="001D0D64">
        <w:rPr>
          <w:sz w:val="28"/>
          <w:szCs w:val="28"/>
          <w:lang w:val="en-US"/>
        </w:rPr>
        <w:t>IV</w:t>
      </w:r>
      <w:r w:rsidRPr="001D0D64">
        <w:rPr>
          <w:sz w:val="28"/>
          <w:szCs w:val="28"/>
        </w:rPr>
        <w:t>) определяет положение линии совокупного предложения (ква</w:t>
      </w:r>
      <w:r w:rsidRPr="001D0D64">
        <w:rPr>
          <w:sz w:val="28"/>
          <w:szCs w:val="28"/>
        </w:rPr>
        <w:t>д</w:t>
      </w:r>
      <w:r w:rsidRPr="001D0D64">
        <w:rPr>
          <w:sz w:val="28"/>
          <w:szCs w:val="28"/>
        </w:rPr>
        <w:t>рант </w:t>
      </w:r>
      <w:r w:rsidRPr="001D0D64">
        <w:rPr>
          <w:sz w:val="28"/>
          <w:szCs w:val="28"/>
          <w:lang w:val="en-US"/>
        </w:rPr>
        <w:t>I</w:t>
      </w:r>
      <w:r w:rsidRPr="001D0D64">
        <w:rPr>
          <w:sz w:val="28"/>
          <w:szCs w:val="28"/>
        </w:rPr>
        <w:t>). Функция совокупного спроса в классической теории зависит только от величины денег и выводится из количественной формулы денег. Измен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ние массы денег (М) оказывает влияние только на уровне цен (Р). Поэтому при увеличении денежной массы линия совокупного спроса (А</w:t>
      </w:r>
      <w:r w:rsidRPr="001D0D64">
        <w:rPr>
          <w:sz w:val="28"/>
          <w:szCs w:val="28"/>
          <w:lang w:val="en-US"/>
        </w:rPr>
        <w:t>D</w:t>
      </w:r>
      <w:r w:rsidRPr="001D0D64">
        <w:rPr>
          <w:sz w:val="28"/>
          <w:szCs w:val="28"/>
        </w:rPr>
        <w:t xml:space="preserve">) сдвигается </w:t>
      </w:r>
      <w:r w:rsidRPr="001D0D64">
        <w:rPr>
          <w:sz w:val="28"/>
          <w:szCs w:val="28"/>
        </w:rPr>
        <w:lastRenderedPageBreak/>
        <w:t xml:space="preserve">вправо (квадрант </w:t>
      </w:r>
      <w:r w:rsidRPr="001D0D64">
        <w:rPr>
          <w:sz w:val="28"/>
          <w:szCs w:val="28"/>
          <w:lang w:val="en-US"/>
        </w:rPr>
        <w:t>I</w:t>
      </w:r>
      <w:r w:rsidRPr="001D0D64">
        <w:rPr>
          <w:sz w:val="28"/>
          <w:szCs w:val="28"/>
        </w:rPr>
        <w:t>). Линия совокупного предложения (А</w:t>
      </w:r>
      <w:r w:rsidRPr="001D0D64">
        <w:rPr>
          <w:sz w:val="28"/>
          <w:szCs w:val="28"/>
          <w:lang w:val="en-US"/>
        </w:rPr>
        <w:t>S</w:t>
      </w:r>
      <w:r w:rsidRPr="001D0D64">
        <w:rPr>
          <w:sz w:val="28"/>
          <w:szCs w:val="28"/>
        </w:rPr>
        <w:t>) остается неизме</w:t>
      </w:r>
      <w:r w:rsidRPr="001D0D64">
        <w:rPr>
          <w:sz w:val="28"/>
          <w:szCs w:val="28"/>
        </w:rPr>
        <w:t>н</w:t>
      </w:r>
      <w:r w:rsidRPr="001D0D64">
        <w:rPr>
          <w:sz w:val="28"/>
          <w:szCs w:val="28"/>
        </w:rPr>
        <w:t>ной (принцип классической дихотомии). Рост цен приводит к соответству</w:t>
      </w:r>
      <w:r w:rsidRPr="001D0D64">
        <w:rPr>
          <w:sz w:val="28"/>
          <w:szCs w:val="28"/>
        </w:rPr>
        <w:t>ю</w:t>
      </w:r>
      <w:r w:rsidRPr="001D0D64">
        <w:rPr>
          <w:sz w:val="28"/>
          <w:szCs w:val="28"/>
        </w:rPr>
        <w:t>щему увеличению номинальной заработной платы (</w:t>
      </w:r>
      <w:r w:rsidRPr="001D0D64">
        <w:rPr>
          <w:sz w:val="28"/>
          <w:szCs w:val="28"/>
          <w:lang w:val="en-US"/>
        </w:rPr>
        <w:t>W</w:t>
      </w:r>
      <w:r w:rsidRPr="001D0D64">
        <w:rPr>
          <w:sz w:val="28"/>
          <w:szCs w:val="28"/>
        </w:rPr>
        <w:t xml:space="preserve">) при неизменности уровня реальной заработной платы (квадрант </w:t>
      </w:r>
      <w:r w:rsidRPr="001D0D64">
        <w:rPr>
          <w:sz w:val="28"/>
          <w:szCs w:val="28"/>
          <w:lang w:val="en-US"/>
        </w:rPr>
        <w:t>II</w:t>
      </w:r>
      <w:r w:rsidR="00AD68AA">
        <w:rPr>
          <w:sz w:val="28"/>
          <w:szCs w:val="28"/>
        </w:rPr>
        <w:t>).</w:t>
      </w:r>
      <w:r w:rsidR="000B461E">
        <w:rPr>
          <w:sz w:val="28"/>
          <w:szCs w:val="28"/>
          <w:lang w:val="be-BY"/>
        </w:rPr>
        <w:t xml:space="preserve"> </w:t>
      </w:r>
      <w:r w:rsidR="00AD68AA" w:rsidRPr="00AD68AA">
        <w:rPr>
          <w:sz w:val="28"/>
          <w:szCs w:val="28"/>
        </w:rPr>
        <w:t xml:space="preserve">[7, </w:t>
      </w:r>
      <w:r w:rsidR="00AD68AA">
        <w:rPr>
          <w:sz w:val="28"/>
          <w:szCs w:val="28"/>
          <w:lang w:val="en-US"/>
        </w:rPr>
        <w:t>c</w:t>
      </w:r>
      <w:r w:rsidR="00AD68AA" w:rsidRPr="00AD68AA">
        <w:rPr>
          <w:sz w:val="28"/>
          <w:szCs w:val="28"/>
        </w:rPr>
        <w:t>.</w:t>
      </w:r>
      <w:r w:rsidR="000B461E">
        <w:rPr>
          <w:sz w:val="28"/>
          <w:szCs w:val="28"/>
          <w:lang w:val="be-BY"/>
        </w:rPr>
        <w:t xml:space="preserve"> </w:t>
      </w:r>
      <w:r w:rsidR="00AD68AA" w:rsidRPr="00AD68AA">
        <w:rPr>
          <w:sz w:val="28"/>
          <w:szCs w:val="28"/>
        </w:rPr>
        <w:t>56]</w:t>
      </w:r>
    </w:p>
    <w:p w:rsidR="00A5617C" w:rsidRPr="00CE32CC" w:rsidRDefault="00CE32CC" w:rsidP="00E92D11">
      <w:pPr>
        <w:widowControl w:val="0"/>
        <w:spacing w:before="120" w:line="360" w:lineRule="auto"/>
        <w:ind w:right="-6" w:firstLine="709"/>
        <w:jc w:val="both"/>
        <w:rPr>
          <w:sz w:val="28"/>
          <w:szCs w:val="28"/>
        </w:rPr>
      </w:pPr>
      <w:r w:rsidRPr="00CE32CC">
        <w:rPr>
          <w:sz w:val="28"/>
          <w:szCs w:val="28"/>
        </w:rPr>
        <w:t>В условиях совершенной конкуренции равновесие на рынке труда х</w:t>
      </w:r>
      <w:r w:rsidRPr="00CE32CC">
        <w:rPr>
          <w:sz w:val="28"/>
          <w:szCs w:val="28"/>
        </w:rPr>
        <w:t>а</w:t>
      </w:r>
      <w:r w:rsidRPr="00CE32CC">
        <w:rPr>
          <w:sz w:val="28"/>
          <w:szCs w:val="28"/>
        </w:rPr>
        <w:t>рактеризуется полной занятостью (или отсутствием вынужденной безработ</w:t>
      </w:r>
      <w:r w:rsidRPr="00CE32CC">
        <w:rPr>
          <w:sz w:val="28"/>
          <w:szCs w:val="28"/>
        </w:rPr>
        <w:t>и</w:t>
      </w:r>
      <w:r w:rsidRPr="00CE32CC">
        <w:rPr>
          <w:sz w:val="28"/>
          <w:szCs w:val="28"/>
        </w:rPr>
        <w:t>цы)</w:t>
      </w:r>
      <w:r>
        <w:rPr>
          <w:sz w:val="28"/>
          <w:szCs w:val="28"/>
        </w:rPr>
        <w:t>. Появление по каким-либо причи</w:t>
      </w:r>
      <w:r w:rsidRPr="00CE32CC">
        <w:rPr>
          <w:sz w:val="28"/>
          <w:szCs w:val="28"/>
        </w:rPr>
        <w:t>нам безработицы, т.е. превышение в</w:t>
      </w:r>
      <w:r w:rsidRPr="00CE32CC">
        <w:rPr>
          <w:sz w:val="28"/>
          <w:szCs w:val="28"/>
        </w:rPr>
        <w:t>е</w:t>
      </w:r>
      <w:r w:rsidRPr="00CE32CC">
        <w:rPr>
          <w:sz w:val="28"/>
          <w:szCs w:val="28"/>
        </w:rPr>
        <w:t>личиной предложения труда величины спроса на труд, приведет, с одной стороны, к снижению номинальной заработной платы, с другой — к падению цен на товары в ре</w:t>
      </w:r>
      <w:r>
        <w:rPr>
          <w:sz w:val="28"/>
          <w:szCs w:val="28"/>
        </w:rPr>
        <w:t>зультате сокращения потребитель</w:t>
      </w:r>
      <w:r w:rsidRPr="00CE32CC">
        <w:rPr>
          <w:sz w:val="28"/>
          <w:szCs w:val="28"/>
        </w:rPr>
        <w:t>ского спроса из-за безр</w:t>
      </w:r>
      <w:r w:rsidRPr="00CE32CC">
        <w:rPr>
          <w:sz w:val="28"/>
          <w:szCs w:val="28"/>
        </w:rPr>
        <w:t>а</w:t>
      </w:r>
      <w:r w:rsidRPr="00CE32CC">
        <w:rPr>
          <w:sz w:val="28"/>
          <w:szCs w:val="28"/>
        </w:rPr>
        <w:t>ботицы</w:t>
      </w:r>
      <w:r>
        <w:rPr>
          <w:sz w:val="28"/>
          <w:szCs w:val="28"/>
        </w:rPr>
        <w:t xml:space="preserve"> и уменьшения заработной пла</w:t>
      </w:r>
      <w:r w:rsidRPr="00CE32CC">
        <w:rPr>
          <w:sz w:val="28"/>
          <w:szCs w:val="28"/>
        </w:rPr>
        <w:t>ты. Однако уровень снижения ном</w:t>
      </w:r>
      <w:r w:rsidRPr="00CE32CC">
        <w:rPr>
          <w:sz w:val="28"/>
          <w:szCs w:val="28"/>
        </w:rPr>
        <w:t>и</w:t>
      </w:r>
      <w:r w:rsidRPr="00CE32CC">
        <w:rPr>
          <w:sz w:val="28"/>
          <w:szCs w:val="28"/>
        </w:rPr>
        <w:t>нальной зарплаты по сравнению с ценами буд</w:t>
      </w:r>
      <w:r>
        <w:rPr>
          <w:sz w:val="28"/>
          <w:szCs w:val="28"/>
        </w:rPr>
        <w:t>ет больше, что приведет к умень</w:t>
      </w:r>
      <w:r w:rsidRPr="00CE32CC">
        <w:rPr>
          <w:sz w:val="28"/>
          <w:szCs w:val="28"/>
        </w:rPr>
        <w:t xml:space="preserve">шению реальной заработной платы и величины предложения труда при росте величины спроса на него. В итоге указанные величины </w:t>
      </w:r>
      <w:r w:rsidR="00064E74" w:rsidRPr="00CE32CC">
        <w:rPr>
          <w:sz w:val="28"/>
          <w:szCs w:val="28"/>
        </w:rPr>
        <w:t>выровняются</w:t>
      </w:r>
      <w:r w:rsidRPr="00CE32CC">
        <w:rPr>
          <w:sz w:val="28"/>
          <w:szCs w:val="28"/>
        </w:rPr>
        <w:t xml:space="preserve"> и на рынке восстановится равновесие при полной занятости.</w:t>
      </w:r>
      <w:r w:rsidR="000B461E">
        <w:rPr>
          <w:sz w:val="28"/>
          <w:szCs w:val="28"/>
          <w:lang w:val="be-BY"/>
        </w:rPr>
        <w:t xml:space="preserve"> </w:t>
      </w:r>
      <w:r w:rsidRPr="00CE32CC">
        <w:rPr>
          <w:sz w:val="28"/>
          <w:szCs w:val="28"/>
        </w:rPr>
        <w:t xml:space="preserve">[6, </w:t>
      </w:r>
      <w:r>
        <w:rPr>
          <w:sz w:val="28"/>
          <w:szCs w:val="28"/>
          <w:lang w:val="en-US"/>
        </w:rPr>
        <w:t>c</w:t>
      </w:r>
      <w:r w:rsidRPr="00CE32CC">
        <w:rPr>
          <w:sz w:val="28"/>
          <w:szCs w:val="28"/>
        </w:rPr>
        <w:t>.</w:t>
      </w:r>
      <w:r w:rsidR="000B461E">
        <w:rPr>
          <w:sz w:val="28"/>
          <w:szCs w:val="28"/>
          <w:lang w:val="be-BY"/>
        </w:rPr>
        <w:t xml:space="preserve"> </w:t>
      </w:r>
      <w:r w:rsidRPr="00CE32CC">
        <w:rPr>
          <w:sz w:val="28"/>
          <w:szCs w:val="28"/>
        </w:rPr>
        <w:t>45]</w:t>
      </w:r>
    </w:p>
    <w:p w:rsidR="00031A2F" w:rsidRPr="00AD68AA" w:rsidRDefault="00A5617C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1D0D64">
        <w:rPr>
          <w:sz w:val="28"/>
          <w:szCs w:val="28"/>
        </w:rPr>
        <w:t>Полная и эффективная занятость в экономике согласно классической теории достигается не усилиями государства, а такими рычагами рыночного регулирования, как колебания процентной ставки, с одной стороны, и эл</w:t>
      </w:r>
      <w:r w:rsidRPr="001D0D64">
        <w:rPr>
          <w:sz w:val="28"/>
          <w:szCs w:val="28"/>
        </w:rPr>
        <w:t>а</w:t>
      </w:r>
      <w:r w:rsidRPr="001D0D64">
        <w:rPr>
          <w:sz w:val="28"/>
          <w:szCs w:val="28"/>
        </w:rPr>
        <w:t>стичность соотношения цен и заработной платы – с другой. Государственное вмешательство в экономику может только помешать эффективному фун</w:t>
      </w:r>
      <w:r w:rsidRPr="001D0D64">
        <w:rPr>
          <w:sz w:val="28"/>
          <w:szCs w:val="28"/>
        </w:rPr>
        <w:t>к</w:t>
      </w:r>
      <w:r w:rsidRPr="001D0D64">
        <w:rPr>
          <w:sz w:val="28"/>
          <w:szCs w:val="28"/>
        </w:rPr>
        <w:t>ционированию рынка. Стремление к накоплению и бережливости эконом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ческих агентов возводилось классиками в ранг добродетели</w:t>
      </w:r>
      <w:r w:rsidR="00AD68AA" w:rsidRPr="00AD68AA">
        <w:rPr>
          <w:sz w:val="28"/>
          <w:szCs w:val="28"/>
        </w:rPr>
        <w:t>.</w:t>
      </w:r>
    </w:p>
    <w:p w:rsidR="00031A2F" w:rsidRPr="000E1BBE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  <w:r w:rsidRPr="000E1BBE">
        <w:rPr>
          <w:sz w:val="28"/>
          <w:szCs w:val="28"/>
        </w:rPr>
        <w:t>Денежно-кредитная политик</w:t>
      </w:r>
      <w:r>
        <w:rPr>
          <w:sz w:val="28"/>
          <w:szCs w:val="28"/>
        </w:rPr>
        <w:t>а государства, связанная с регу</w:t>
      </w:r>
      <w:r w:rsidRPr="000E1BBE">
        <w:rPr>
          <w:sz w:val="28"/>
          <w:szCs w:val="28"/>
        </w:rPr>
        <w:t>лированием денежной массы, т</w:t>
      </w:r>
      <w:r>
        <w:rPr>
          <w:sz w:val="28"/>
          <w:szCs w:val="28"/>
        </w:rPr>
        <w:t>акже не влияет на реальные объе</w:t>
      </w:r>
      <w:r w:rsidRPr="000E1BBE">
        <w:rPr>
          <w:sz w:val="28"/>
          <w:szCs w:val="28"/>
        </w:rPr>
        <w:t>мы национального прои</w:t>
      </w:r>
      <w:r w:rsidRPr="000E1BBE">
        <w:rPr>
          <w:sz w:val="28"/>
          <w:szCs w:val="28"/>
        </w:rPr>
        <w:t>з</w:t>
      </w:r>
      <w:r w:rsidRPr="000E1BBE">
        <w:rPr>
          <w:sz w:val="28"/>
          <w:szCs w:val="28"/>
        </w:rPr>
        <w:t>водс</w:t>
      </w:r>
      <w:r>
        <w:rPr>
          <w:sz w:val="28"/>
          <w:szCs w:val="28"/>
        </w:rPr>
        <w:t>тва, а лишь воздействует на уро</w:t>
      </w:r>
      <w:r w:rsidRPr="000E1BBE">
        <w:rPr>
          <w:sz w:val="28"/>
          <w:szCs w:val="28"/>
        </w:rPr>
        <w:t>вень цен. Выпуск в обращение дополн</w:t>
      </w:r>
      <w:r w:rsidRPr="000E1BBE">
        <w:rPr>
          <w:sz w:val="28"/>
          <w:szCs w:val="28"/>
        </w:rPr>
        <w:t>и</w:t>
      </w:r>
      <w:r w:rsidRPr="000E1BBE">
        <w:rPr>
          <w:sz w:val="28"/>
          <w:szCs w:val="28"/>
        </w:rPr>
        <w:t>тельных денег приводит к инфляции, уменьшение денежной массы — к д</w:t>
      </w:r>
      <w:r w:rsidRPr="000E1BBE">
        <w:rPr>
          <w:sz w:val="28"/>
          <w:szCs w:val="28"/>
        </w:rPr>
        <w:t>е</w:t>
      </w:r>
      <w:r w:rsidRPr="000E1BBE">
        <w:rPr>
          <w:sz w:val="28"/>
          <w:szCs w:val="28"/>
        </w:rPr>
        <w:t xml:space="preserve">фляции. Реальные объемы выпуска не </w:t>
      </w:r>
      <w:r>
        <w:rPr>
          <w:sz w:val="28"/>
          <w:szCs w:val="28"/>
        </w:rPr>
        <w:t>изменяются, денежный рынок фун</w:t>
      </w:r>
      <w:r>
        <w:rPr>
          <w:sz w:val="28"/>
          <w:szCs w:val="28"/>
        </w:rPr>
        <w:t>к</w:t>
      </w:r>
      <w:r w:rsidRPr="000E1BBE">
        <w:rPr>
          <w:sz w:val="28"/>
          <w:szCs w:val="28"/>
        </w:rPr>
        <w:t>ционирует достаточно обособленно от реальных рынков.</w:t>
      </w:r>
    </w:p>
    <w:p w:rsidR="00031A2F" w:rsidRPr="001D0D64" w:rsidRDefault="00031A2F" w:rsidP="00E92D11">
      <w:pPr>
        <w:widowControl w:val="0"/>
        <w:spacing w:line="360" w:lineRule="auto"/>
        <w:ind w:right="-5" w:firstLine="709"/>
        <w:jc w:val="both"/>
        <w:rPr>
          <w:spacing w:val="-2"/>
          <w:sz w:val="28"/>
          <w:szCs w:val="28"/>
        </w:rPr>
      </w:pPr>
      <w:r w:rsidRPr="001D0D64">
        <w:rPr>
          <w:spacing w:val="-2"/>
          <w:sz w:val="28"/>
          <w:szCs w:val="28"/>
        </w:rPr>
        <w:t>Таким образом, классическая модель в целом иллюстрирует механизм саморегулирования: экономика находится в состоянии равновесия, государс</w:t>
      </w:r>
      <w:r w:rsidRPr="001D0D64">
        <w:rPr>
          <w:spacing w:val="-2"/>
          <w:sz w:val="28"/>
          <w:szCs w:val="28"/>
        </w:rPr>
        <w:t>т</w:t>
      </w:r>
      <w:r w:rsidRPr="001D0D64">
        <w:rPr>
          <w:spacing w:val="-2"/>
          <w:sz w:val="28"/>
          <w:szCs w:val="28"/>
        </w:rPr>
        <w:lastRenderedPageBreak/>
        <w:t>ву нет необходимости вмешиваться в народно-хозяйственную сферу, поскол</w:t>
      </w:r>
      <w:r w:rsidRPr="001D0D64">
        <w:rPr>
          <w:spacing w:val="-2"/>
          <w:sz w:val="28"/>
          <w:szCs w:val="28"/>
        </w:rPr>
        <w:t>ь</w:t>
      </w:r>
      <w:r w:rsidRPr="001D0D64">
        <w:rPr>
          <w:spacing w:val="-2"/>
          <w:sz w:val="28"/>
          <w:szCs w:val="28"/>
        </w:rPr>
        <w:t>ку гибкость цен, номинальной заработной платы и процентной ставки обесп</w:t>
      </w:r>
      <w:r w:rsidRPr="001D0D64">
        <w:rPr>
          <w:spacing w:val="-2"/>
          <w:sz w:val="28"/>
          <w:szCs w:val="28"/>
        </w:rPr>
        <w:t>е</w:t>
      </w:r>
      <w:r w:rsidRPr="001D0D64">
        <w:rPr>
          <w:spacing w:val="-2"/>
          <w:sz w:val="28"/>
          <w:szCs w:val="28"/>
        </w:rPr>
        <w:t>чивает автоматическое приведение экономической системы в равновесие.</w:t>
      </w:r>
    </w:p>
    <w:p w:rsidR="000E1BBE" w:rsidRDefault="000E1BBE" w:rsidP="00E92D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1106C">
        <w:rPr>
          <w:sz w:val="28"/>
          <w:szCs w:val="28"/>
        </w:rPr>
        <w:t>сновные идеи классической школы не стали исторической реликвией и широко используются в современных экономических исследованиях. Вм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сте с тем они подвергались и подвергаются серьезной критике, поскольку о</w:t>
      </w:r>
      <w:r w:rsidRPr="0061106C">
        <w:rPr>
          <w:sz w:val="28"/>
          <w:szCs w:val="28"/>
        </w:rPr>
        <w:t>с</w:t>
      </w:r>
      <w:r w:rsidRPr="0061106C">
        <w:rPr>
          <w:sz w:val="28"/>
          <w:szCs w:val="28"/>
        </w:rPr>
        <w:t>новываются на гипотезах, имеющих вполне очевидные</w:t>
      </w:r>
      <w:r>
        <w:rPr>
          <w:sz w:val="28"/>
          <w:szCs w:val="28"/>
        </w:rPr>
        <w:t xml:space="preserve"> пределы.</w:t>
      </w:r>
    </w:p>
    <w:p w:rsidR="000E1BBE" w:rsidRPr="0061106C" w:rsidRDefault="000E1BBE" w:rsidP="00E92D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1106C">
        <w:rPr>
          <w:sz w:val="28"/>
          <w:szCs w:val="28"/>
        </w:rPr>
        <w:t>о-первых</w:t>
      </w:r>
      <w:r>
        <w:rPr>
          <w:sz w:val="28"/>
          <w:szCs w:val="28"/>
        </w:rPr>
        <w:t xml:space="preserve">, </w:t>
      </w:r>
      <w:r w:rsidRPr="0061106C">
        <w:rPr>
          <w:sz w:val="28"/>
          <w:szCs w:val="28"/>
        </w:rPr>
        <w:t>восстановление равновесия при полном использовании р</w:t>
      </w:r>
      <w:r w:rsidRPr="0061106C">
        <w:rPr>
          <w:sz w:val="28"/>
          <w:szCs w:val="28"/>
        </w:rPr>
        <w:t>е</w:t>
      </w:r>
      <w:r w:rsidRPr="0061106C">
        <w:rPr>
          <w:sz w:val="28"/>
          <w:szCs w:val="28"/>
        </w:rPr>
        <w:t>сурсов, осуществляемое с помощью механизма цен, не является ни автомат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ческим, ни мгновенным. Свободная мобильность факторов производства во многом сдерживается структурой современной экономики, контролем над рынками благ и производственных ресурсов со стороны монопольных и ол</w:t>
      </w:r>
      <w:r w:rsidRPr="0061106C">
        <w:rPr>
          <w:sz w:val="28"/>
          <w:szCs w:val="28"/>
        </w:rPr>
        <w:t>и</w:t>
      </w:r>
      <w:r w:rsidRPr="0061106C">
        <w:rPr>
          <w:sz w:val="28"/>
          <w:szCs w:val="28"/>
        </w:rPr>
        <w:t>гополистических компаний. В этих условиях регулирующая функция цен и их роль как инструмента ориентирования, стимулирования и выбора ставятся под большой вопрос.</w:t>
      </w:r>
    </w:p>
    <w:p w:rsidR="000E1BBE" w:rsidRPr="0061106C" w:rsidRDefault="000E1BBE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Во-вторых, эффективность и надежность регулирующей роли системы цен могут быть слишком низкими и даже приближаться к нулю из-за неве</w:t>
      </w:r>
      <w:r w:rsidRPr="0061106C">
        <w:rPr>
          <w:sz w:val="28"/>
          <w:szCs w:val="28"/>
        </w:rPr>
        <w:t>р</w:t>
      </w:r>
      <w:r w:rsidRPr="0061106C">
        <w:rPr>
          <w:sz w:val="28"/>
          <w:szCs w:val="28"/>
        </w:rPr>
        <w:t>ных оценок спроса фирмами, особенно в секторах, где преобладают долг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срочные инвестиции. Таким образом, рыночный механизм оказывается слишком уязвимым способом координации поведения экономических суб</w:t>
      </w:r>
      <w:r w:rsidRPr="0061106C">
        <w:rPr>
          <w:sz w:val="28"/>
          <w:szCs w:val="28"/>
        </w:rPr>
        <w:t>ъ</w:t>
      </w:r>
      <w:r w:rsidRPr="0061106C">
        <w:rPr>
          <w:sz w:val="28"/>
          <w:szCs w:val="28"/>
        </w:rPr>
        <w:t>ектов перед лицом неопределенного будущего.</w:t>
      </w:r>
    </w:p>
    <w:p w:rsidR="000E1BBE" w:rsidRDefault="000E1BBE" w:rsidP="00E92D11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61106C">
        <w:rPr>
          <w:sz w:val="28"/>
          <w:szCs w:val="28"/>
        </w:rPr>
        <w:t>В-третьих, адаптация совокупного предложения, совокупного спроса и полного использования ресурсов, осуществляемая посредством механизма цен, связана с существованием совершенной конкуренции — идеального с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 xml:space="preserve">стояния, которого в реальной жизни по существу нет. </w:t>
      </w:r>
    </w:p>
    <w:p w:rsidR="000E1BBE" w:rsidRPr="0035400E" w:rsidRDefault="000E1BBE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61106C">
        <w:rPr>
          <w:sz w:val="28"/>
          <w:szCs w:val="28"/>
        </w:rPr>
        <w:t>В-четвертых, система цен представляет собой отличный двигатель до</w:t>
      </w:r>
      <w:r w:rsidRPr="0061106C">
        <w:rPr>
          <w:sz w:val="28"/>
          <w:szCs w:val="28"/>
        </w:rPr>
        <w:t>л</w:t>
      </w:r>
      <w:r w:rsidRPr="0061106C">
        <w:rPr>
          <w:sz w:val="28"/>
          <w:szCs w:val="28"/>
        </w:rPr>
        <w:t>госрочного экономического роста, однако на коротких отрезках времени з</w:t>
      </w:r>
      <w:r w:rsidRPr="0061106C">
        <w:rPr>
          <w:sz w:val="28"/>
          <w:szCs w:val="28"/>
        </w:rPr>
        <w:t>а</w:t>
      </w:r>
      <w:r w:rsidRPr="0061106C">
        <w:rPr>
          <w:sz w:val="28"/>
          <w:szCs w:val="28"/>
        </w:rPr>
        <w:t>работная плата, процентные ставки и товарные цены становятся малопо</w:t>
      </w:r>
      <w:r w:rsidRPr="0061106C">
        <w:rPr>
          <w:sz w:val="28"/>
          <w:szCs w:val="28"/>
        </w:rPr>
        <w:t>д</w:t>
      </w:r>
      <w:r w:rsidRPr="0061106C">
        <w:rPr>
          <w:sz w:val="28"/>
          <w:szCs w:val="28"/>
        </w:rPr>
        <w:t>вижными, а значит, негодными для выполнения регулирующей макроэкон</w:t>
      </w:r>
      <w:r w:rsidRPr="0061106C">
        <w:rPr>
          <w:sz w:val="28"/>
          <w:szCs w:val="28"/>
        </w:rPr>
        <w:t>о</w:t>
      </w:r>
      <w:r w:rsidRPr="0061106C">
        <w:rPr>
          <w:sz w:val="28"/>
          <w:szCs w:val="28"/>
        </w:rPr>
        <w:t>мической роли.</w:t>
      </w:r>
      <w:r w:rsidR="000B461E">
        <w:rPr>
          <w:sz w:val="28"/>
          <w:szCs w:val="28"/>
          <w:lang w:val="be-BY"/>
        </w:rPr>
        <w:t xml:space="preserve"> </w:t>
      </w:r>
      <w:r w:rsidRPr="0035400E">
        <w:rPr>
          <w:sz w:val="28"/>
          <w:szCs w:val="28"/>
        </w:rPr>
        <w:t>[</w:t>
      </w:r>
      <w:r w:rsidRPr="009840B5">
        <w:rPr>
          <w:sz w:val="28"/>
          <w:szCs w:val="28"/>
        </w:rPr>
        <w:t xml:space="preserve">7, </w:t>
      </w:r>
      <w:r>
        <w:rPr>
          <w:sz w:val="28"/>
          <w:szCs w:val="28"/>
          <w:lang w:val="en-US"/>
        </w:rPr>
        <w:t>c</w:t>
      </w:r>
      <w:r w:rsidRPr="009840B5">
        <w:rPr>
          <w:sz w:val="28"/>
          <w:szCs w:val="28"/>
        </w:rPr>
        <w:t>.</w:t>
      </w:r>
      <w:r w:rsidR="000B461E">
        <w:rPr>
          <w:sz w:val="28"/>
          <w:szCs w:val="28"/>
          <w:lang w:val="be-BY"/>
        </w:rPr>
        <w:t xml:space="preserve"> </w:t>
      </w:r>
      <w:r w:rsidRPr="009840B5">
        <w:rPr>
          <w:sz w:val="28"/>
          <w:szCs w:val="28"/>
        </w:rPr>
        <w:t>58</w:t>
      </w:r>
      <w:r w:rsidRPr="0035400E">
        <w:rPr>
          <w:sz w:val="28"/>
          <w:szCs w:val="28"/>
        </w:rPr>
        <w:t>]</w:t>
      </w:r>
    </w:p>
    <w:p w:rsidR="000E1BBE" w:rsidRPr="000F1FB0" w:rsidRDefault="000E1BBE" w:rsidP="00E92D11">
      <w:pPr>
        <w:spacing w:line="360" w:lineRule="auto"/>
        <w:ind w:firstLine="708"/>
        <w:jc w:val="both"/>
        <w:rPr>
          <w:sz w:val="28"/>
          <w:szCs w:val="28"/>
        </w:rPr>
      </w:pPr>
      <w:r w:rsidRPr="00811942">
        <w:rPr>
          <w:bCs/>
          <w:spacing w:val="-10"/>
          <w:sz w:val="28"/>
          <w:szCs w:val="28"/>
        </w:rPr>
        <w:lastRenderedPageBreak/>
        <w:t xml:space="preserve">Следует иметь в виду, что несостоятельность положений классической </w:t>
      </w:r>
      <w:r w:rsidRPr="00811942">
        <w:rPr>
          <w:bCs/>
          <w:spacing w:val="-11"/>
          <w:sz w:val="28"/>
          <w:szCs w:val="28"/>
        </w:rPr>
        <w:t>шк</w:t>
      </w:r>
      <w:r w:rsidRPr="00811942">
        <w:rPr>
          <w:bCs/>
          <w:spacing w:val="-11"/>
          <w:sz w:val="28"/>
          <w:szCs w:val="28"/>
        </w:rPr>
        <w:t>о</w:t>
      </w:r>
      <w:r w:rsidRPr="00811942">
        <w:rPr>
          <w:bCs/>
          <w:spacing w:val="-11"/>
          <w:sz w:val="28"/>
          <w:szCs w:val="28"/>
        </w:rPr>
        <w:t>лы состояла не в том, что ее представители в принципе приходили к не</w:t>
      </w:r>
      <w:r w:rsidRPr="00811942">
        <w:rPr>
          <w:bCs/>
          <w:spacing w:val="-12"/>
          <w:sz w:val="28"/>
          <w:szCs w:val="28"/>
        </w:rPr>
        <w:t xml:space="preserve">правильным выводам, а в том, что эта теория разрабатывалась в </w:t>
      </w:r>
      <w:r w:rsidRPr="00811942">
        <w:rPr>
          <w:bCs/>
          <w:spacing w:val="-12"/>
          <w:sz w:val="28"/>
          <w:szCs w:val="28"/>
          <w:lang w:val="en-US"/>
        </w:rPr>
        <w:t>XIX</w:t>
      </w:r>
      <w:r w:rsidRPr="00811942">
        <w:rPr>
          <w:bCs/>
          <w:spacing w:val="-12"/>
          <w:sz w:val="28"/>
          <w:szCs w:val="28"/>
        </w:rPr>
        <w:t xml:space="preserve"> в. и ее </w:t>
      </w:r>
      <w:r w:rsidRPr="00811942">
        <w:rPr>
          <w:bCs/>
          <w:spacing w:val="-10"/>
          <w:sz w:val="28"/>
          <w:szCs w:val="28"/>
        </w:rPr>
        <w:t xml:space="preserve">основные положения отражали экономическую ситуацию того времени — </w:t>
      </w:r>
      <w:r w:rsidRPr="00811942">
        <w:rPr>
          <w:bCs/>
          <w:spacing w:val="-9"/>
          <w:sz w:val="28"/>
          <w:szCs w:val="28"/>
        </w:rPr>
        <w:t>эпохи совершенной конк</w:t>
      </w:r>
      <w:r w:rsidRPr="00811942">
        <w:rPr>
          <w:bCs/>
          <w:spacing w:val="-9"/>
          <w:sz w:val="28"/>
          <w:szCs w:val="28"/>
        </w:rPr>
        <w:t>у</w:t>
      </w:r>
      <w:r w:rsidRPr="00811942">
        <w:rPr>
          <w:bCs/>
          <w:spacing w:val="-9"/>
          <w:sz w:val="28"/>
          <w:szCs w:val="28"/>
        </w:rPr>
        <w:t>ренции. Но эти положения и выводы не соответ</w:t>
      </w:r>
      <w:r w:rsidRPr="00811942">
        <w:rPr>
          <w:bCs/>
          <w:spacing w:val="-11"/>
          <w:sz w:val="28"/>
          <w:szCs w:val="28"/>
        </w:rPr>
        <w:t xml:space="preserve">ствовали экономической ситуации первой трети </w:t>
      </w:r>
      <w:r w:rsidRPr="00811942">
        <w:rPr>
          <w:bCs/>
          <w:spacing w:val="-11"/>
          <w:sz w:val="28"/>
          <w:szCs w:val="28"/>
          <w:lang w:val="en-US"/>
        </w:rPr>
        <w:t>XX</w:t>
      </w:r>
      <w:r w:rsidRPr="00811942">
        <w:rPr>
          <w:bCs/>
          <w:spacing w:val="-11"/>
          <w:sz w:val="28"/>
          <w:szCs w:val="28"/>
        </w:rPr>
        <w:t xml:space="preserve"> в., характерной чертой </w:t>
      </w:r>
      <w:r w:rsidRPr="00811942">
        <w:rPr>
          <w:bCs/>
          <w:sz w:val="28"/>
          <w:szCs w:val="28"/>
        </w:rPr>
        <w:t>которой стала несовершенная конк</w:t>
      </w:r>
      <w:r w:rsidRPr="00811942">
        <w:rPr>
          <w:bCs/>
          <w:sz w:val="28"/>
          <w:szCs w:val="28"/>
        </w:rPr>
        <w:t>у</w:t>
      </w:r>
      <w:r w:rsidRPr="00811942">
        <w:rPr>
          <w:bCs/>
          <w:sz w:val="28"/>
          <w:szCs w:val="28"/>
        </w:rPr>
        <w:t>ренция</w:t>
      </w:r>
      <w:r w:rsidRPr="000F1FB0">
        <w:rPr>
          <w:bCs/>
          <w:sz w:val="28"/>
          <w:szCs w:val="28"/>
        </w:rPr>
        <w:t>.</w:t>
      </w:r>
      <w:r w:rsidR="000B461E">
        <w:rPr>
          <w:bCs/>
          <w:sz w:val="28"/>
          <w:szCs w:val="28"/>
          <w:lang w:val="be-BY"/>
        </w:rPr>
        <w:t xml:space="preserve"> </w:t>
      </w:r>
      <w:r w:rsidRPr="000F1FB0">
        <w:rPr>
          <w:bCs/>
          <w:sz w:val="28"/>
          <w:szCs w:val="28"/>
        </w:rPr>
        <w:t xml:space="preserve">[8, </w:t>
      </w:r>
      <w:r>
        <w:rPr>
          <w:bCs/>
          <w:sz w:val="28"/>
          <w:szCs w:val="28"/>
          <w:lang w:val="en-US"/>
        </w:rPr>
        <w:t>c</w:t>
      </w:r>
      <w:r w:rsidRPr="000F1FB0">
        <w:rPr>
          <w:bCs/>
          <w:sz w:val="28"/>
          <w:szCs w:val="28"/>
        </w:rPr>
        <w:t>.</w:t>
      </w:r>
      <w:r w:rsidR="000B461E">
        <w:rPr>
          <w:bCs/>
          <w:sz w:val="28"/>
          <w:szCs w:val="28"/>
          <w:lang w:val="be-BY"/>
        </w:rPr>
        <w:t xml:space="preserve"> </w:t>
      </w:r>
      <w:r w:rsidRPr="000F1FB0">
        <w:rPr>
          <w:bCs/>
          <w:sz w:val="28"/>
          <w:szCs w:val="28"/>
        </w:rPr>
        <w:t>140]</w:t>
      </w: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31A2F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31A2F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31A2F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31A2F" w:rsidRPr="00031A2F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E1BBE" w:rsidRDefault="000E1BB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E1BBE" w:rsidRDefault="000E1BBE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31A2F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  <w:lang w:val="be-BY"/>
        </w:rPr>
      </w:pPr>
    </w:p>
    <w:p w:rsidR="00031A2F" w:rsidRPr="00E92D11" w:rsidRDefault="00031A2F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D68AA" w:rsidRPr="00E92D11" w:rsidRDefault="00AD68A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D68AA" w:rsidRPr="00E92D11" w:rsidRDefault="00AD68A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D68AA" w:rsidRPr="00E92D11" w:rsidRDefault="00AD68A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D68AA" w:rsidRPr="00E92D11" w:rsidRDefault="00AD68A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AD68AA" w:rsidRPr="00E92D11" w:rsidRDefault="00AD68AA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FA7E87" w:rsidRPr="000E1BBE" w:rsidRDefault="00FA7E87" w:rsidP="00E92D11">
      <w:pPr>
        <w:widowControl w:val="0"/>
        <w:spacing w:line="360" w:lineRule="auto"/>
        <w:ind w:right="-5" w:firstLine="709"/>
        <w:jc w:val="both"/>
        <w:rPr>
          <w:sz w:val="28"/>
          <w:szCs w:val="28"/>
        </w:rPr>
      </w:pPr>
    </w:p>
    <w:p w:rsidR="002418DB" w:rsidRPr="001D0D64" w:rsidRDefault="002418DB" w:rsidP="00E92D11">
      <w:pPr>
        <w:widowControl w:val="0"/>
        <w:spacing w:line="360" w:lineRule="auto"/>
        <w:ind w:firstLine="709"/>
        <w:jc w:val="center"/>
        <w:rPr>
          <w:sz w:val="28"/>
          <w:szCs w:val="28"/>
          <w:lang w:val="be-BY"/>
        </w:rPr>
      </w:pPr>
      <w:bookmarkStart w:id="3" w:name="_Toc137522402"/>
      <w:r w:rsidRPr="001D0D64">
        <w:rPr>
          <w:b/>
          <w:sz w:val="28"/>
          <w:szCs w:val="28"/>
        </w:rPr>
        <w:lastRenderedPageBreak/>
        <w:t>ЗАКЛЮЧЕНИЕ</w:t>
      </w:r>
      <w:r w:rsidRPr="001D0D64">
        <w:rPr>
          <w:sz w:val="28"/>
          <w:szCs w:val="28"/>
          <w:lang w:val="be-BY"/>
        </w:rPr>
        <w:t xml:space="preserve"> </w:t>
      </w:r>
    </w:p>
    <w:p w:rsidR="002418DB" w:rsidRPr="001D0D64" w:rsidRDefault="002418DB" w:rsidP="00E92D11">
      <w:pPr>
        <w:pStyle w:val="3"/>
        <w:keepNext w:val="0"/>
        <w:widowControl w:val="0"/>
        <w:spacing w:after="12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bookmarkEnd w:id="3"/>
    <w:p w:rsidR="00283B23" w:rsidRPr="001D0D64" w:rsidRDefault="00283B23" w:rsidP="00E92D11">
      <w:pPr>
        <w:widowControl w:val="0"/>
        <w:numPr>
          <w:ilvl w:val="0"/>
          <w:numId w:val="5"/>
        </w:numPr>
        <w:tabs>
          <w:tab w:val="clear" w:pos="1069"/>
          <w:tab w:val="num" w:pos="1080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1D0D64">
        <w:rPr>
          <w:sz w:val="28"/>
          <w:szCs w:val="28"/>
        </w:rPr>
        <w:t>Классическая модель макроэкономического равновесия предполаг</w:t>
      </w:r>
      <w:r w:rsidRPr="001D0D64">
        <w:rPr>
          <w:sz w:val="28"/>
          <w:szCs w:val="28"/>
        </w:rPr>
        <w:t>а</w:t>
      </w:r>
      <w:r w:rsidRPr="001D0D64">
        <w:rPr>
          <w:sz w:val="28"/>
          <w:szCs w:val="28"/>
        </w:rPr>
        <w:t>ет выдвижение на первый план совокупного предложения в качестве двиг</w:t>
      </w:r>
      <w:r w:rsidRPr="001D0D64">
        <w:rPr>
          <w:sz w:val="28"/>
          <w:szCs w:val="28"/>
        </w:rPr>
        <w:t>а</w:t>
      </w:r>
      <w:r w:rsidRPr="001D0D64">
        <w:rPr>
          <w:sz w:val="28"/>
          <w:szCs w:val="28"/>
        </w:rPr>
        <w:t>теля экономического роста; равенство сбережений и инвестиций, достига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мое за счет свободного ценообразования на денежном рынке; абсолютную эластичность заработной платы и цен (на факторы производства и эконом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ческие блага); постоянно сохраняющуюся тенденцию к совпадению объема совокупного предложения и потенциальных возможностей экономики (кр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 xml:space="preserve">вая </w:t>
      </w:r>
      <w:r w:rsidRPr="001D0D64">
        <w:rPr>
          <w:i/>
          <w:sz w:val="28"/>
          <w:szCs w:val="28"/>
          <w:lang w:val="en-US"/>
        </w:rPr>
        <w:t>AS</w:t>
      </w:r>
      <w:r w:rsidRPr="001D0D64">
        <w:rPr>
          <w:sz w:val="28"/>
          <w:szCs w:val="28"/>
        </w:rPr>
        <w:t xml:space="preserve"> – вертикальная линия); способность рыночной экономики балансир</w:t>
      </w:r>
      <w:r w:rsidRPr="001D0D64">
        <w:rPr>
          <w:sz w:val="28"/>
          <w:szCs w:val="28"/>
        </w:rPr>
        <w:t>о</w:t>
      </w:r>
      <w:r w:rsidRPr="001D0D64">
        <w:rPr>
          <w:sz w:val="28"/>
          <w:szCs w:val="28"/>
        </w:rPr>
        <w:t>вать совокупный спрос и совокупное предложение с помощью внутренних механизмов при полной занятости и полном использовании других факторов производства.</w:t>
      </w:r>
    </w:p>
    <w:p w:rsidR="00274E93" w:rsidRPr="00274E93" w:rsidRDefault="00283B23" w:rsidP="00E92D11">
      <w:pPr>
        <w:widowControl w:val="0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1D0D64">
        <w:rPr>
          <w:sz w:val="28"/>
          <w:szCs w:val="28"/>
        </w:rPr>
        <w:t>Экономисты классической школы не только создали теорию части</w:t>
      </w:r>
      <w:r w:rsidRPr="001D0D64">
        <w:rPr>
          <w:sz w:val="28"/>
          <w:szCs w:val="28"/>
        </w:rPr>
        <w:t>ч</w:t>
      </w:r>
      <w:r w:rsidRPr="001D0D64">
        <w:rPr>
          <w:sz w:val="28"/>
          <w:szCs w:val="28"/>
        </w:rPr>
        <w:t>ного рыночного равновесия, но и сформулировали теорию общего равнов</w:t>
      </w:r>
      <w:r w:rsidRPr="001D0D64">
        <w:rPr>
          <w:sz w:val="28"/>
          <w:szCs w:val="28"/>
        </w:rPr>
        <w:t>е</w:t>
      </w:r>
      <w:r w:rsidRPr="001D0D64">
        <w:rPr>
          <w:sz w:val="28"/>
          <w:szCs w:val="28"/>
        </w:rPr>
        <w:t>сия рынков и цен. Согласно их концепции общего равновесия в экономике может существовать лишь равновесие при полной занятости. Такой вывод опирается на закон рынков Ж.Б.</w:t>
      </w:r>
      <w:r w:rsidRPr="001D0D64">
        <w:rPr>
          <w:sz w:val="28"/>
          <w:szCs w:val="28"/>
          <w:lang w:val="en-US"/>
        </w:rPr>
        <w:t> </w:t>
      </w:r>
      <w:r w:rsidRPr="001D0D64">
        <w:rPr>
          <w:sz w:val="28"/>
          <w:szCs w:val="28"/>
        </w:rPr>
        <w:t>Сэя, согласно которому в экономике, баз</w:t>
      </w:r>
      <w:r w:rsidRPr="001D0D64">
        <w:rPr>
          <w:sz w:val="28"/>
          <w:szCs w:val="28"/>
        </w:rPr>
        <w:t>и</w:t>
      </w:r>
      <w:r w:rsidRPr="001D0D64">
        <w:rPr>
          <w:sz w:val="28"/>
          <w:szCs w:val="28"/>
        </w:rPr>
        <w:t>рующейся на разделении труда, производство каждого субъекта одновреме</w:t>
      </w:r>
      <w:r w:rsidRPr="001D0D64">
        <w:rPr>
          <w:sz w:val="28"/>
          <w:szCs w:val="28"/>
        </w:rPr>
        <w:t>н</w:t>
      </w:r>
      <w:r w:rsidRPr="001D0D64">
        <w:rPr>
          <w:sz w:val="28"/>
          <w:szCs w:val="28"/>
        </w:rPr>
        <w:t>но представляет собой спрос на результаты производства других субъектов.</w:t>
      </w:r>
    </w:p>
    <w:p w:rsidR="00283B23" w:rsidRPr="001D0D64" w:rsidRDefault="00283B23" w:rsidP="00E92D11">
      <w:pPr>
        <w:widowControl w:val="0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1D0D64">
        <w:rPr>
          <w:sz w:val="28"/>
          <w:szCs w:val="28"/>
        </w:rPr>
        <w:t xml:space="preserve"> </w:t>
      </w:r>
      <w:r w:rsidR="00274E93" w:rsidRPr="001D0D64">
        <w:rPr>
          <w:sz w:val="28"/>
          <w:szCs w:val="28"/>
          <w:lang w:val="be-BY"/>
        </w:rPr>
        <w:t>По мнению экономистов-классиков, совокупный спрос всегда равен</w:t>
      </w:r>
      <w:r w:rsidR="00274E93" w:rsidRPr="001D0D64">
        <w:rPr>
          <w:sz w:val="28"/>
          <w:szCs w:val="28"/>
        </w:rPr>
        <w:t xml:space="preserve"> </w:t>
      </w:r>
      <w:r w:rsidR="00274E93" w:rsidRPr="001D0D64">
        <w:rPr>
          <w:sz w:val="28"/>
          <w:szCs w:val="28"/>
          <w:lang w:val="be-BY"/>
        </w:rPr>
        <w:t>совокупному предложению, так как в конкурентной рыночной экономике существует механизм, автоматически уравновешивающий сбережения и инвестиции через установление равновесной ставки процента, поскольку первые экономические переменные есть функции от нее.</w:t>
      </w:r>
    </w:p>
    <w:p w:rsidR="0061106C" w:rsidRPr="009840B5" w:rsidRDefault="0061106C" w:rsidP="00E92D11">
      <w:pPr>
        <w:widowControl w:val="0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  <w:lang w:val="be-BY"/>
        </w:rPr>
      </w:pPr>
      <w:r w:rsidRPr="001D0D64">
        <w:rPr>
          <w:sz w:val="28"/>
          <w:szCs w:val="28"/>
          <w:lang w:val="be-BY"/>
        </w:rPr>
        <w:t xml:space="preserve">При предположении о неизменности величины капитала в краткосрочном периоде объем дохода (выпуска) в стране определяется характеристиками рынка труда — предложением труда и параметрами агрегированной производственной функции (спросом на труд). Величина </w:t>
      </w:r>
      <w:r w:rsidRPr="001D0D64">
        <w:rPr>
          <w:sz w:val="28"/>
          <w:szCs w:val="28"/>
          <w:lang w:val="be-BY"/>
        </w:rPr>
        <w:lastRenderedPageBreak/>
        <w:t xml:space="preserve">предложения труда является прямой, величина спроса на труд — обратной функцией от реальной заработной платы. Равновесие на рынке труда определяет уровни реальной заработной платы, занятости и выпуска. </w:t>
      </w:r>
    </w:p>
    <w:p w:rsidR="00274E93" w:rsidRPr="00274E93" w:rsidRDefault="00274E93" w:rsidP="00E92D11">
      <w:pPr>
        <w:widowControl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0C772C">
        <w:rPr>
          <w:sz w:val="28"/>
          <w:szCs w:val="28"/>
        </w:rPr>
        <w:t>5.</w:t>
      </w:r>
      <w:r w:rsidR="00FA7E87" w:rsidRPr="00FA7E87">
        <w:rPr>
          <w:sz w:val="28"/>
          <w:szCs w:val="28"/>
        </w:rPr>
        <w:t xml:space="preserve"> </w:t>
      </w:r>
      <w:r w:rsidR="00283B23" w:rsidRPr="000C772C">
        <w:rPr>
          <w:sz w:val="28"/>
          <w:szCs w:val="28"/>
        </w:rPr>
        <w:t xml:space="preserve">Особенностью классической макроэкономической модели является принцип </w:t>
      </w:r>
      <w:r w:rsidR="00283B23" w:rsidRPr="00C64BA2">
        <w:rPr>
          <w:sz w:val="28"/>
          <w:szCs w:val="28"/>
        </w:rPr>
        <w:t>нейтральности денег,</w:t>
      </w:r>
      <w:r w:rsidR="00283B23" w:rsidRPr="000C772C">
        <w:rPr>
          <w:sz w:val="28"/>
          <w:szCs w:val="28"/>
        </w:rPr>
        <w:t xml:space="preserve"> предполагающий отсутствие какого-либо во</w:t>
      </w:r>
      <w:r w:rsidR="00283B23" w:rsidRPr="000C772C">
        <w:rPr>
          <w:sz w:val="28"/>
          <w:szCs w:val="28"/>
        </w:rPr>
        <w:t>з</w:t>
      </w:r>
      <w:r w:rsidR="00283B23" w:rsidRPr="000C772C">
        <w:rPr>
          <w:sz w:val="28"/>
          <w:szCs w:val="28"/>
        </w:rPr>
        <w:t>действия денежной массы на реальное производство. Деньги в модели кла</w:t>
      </w:r>
      <w:r w:rsidR="00283B23" w:rsidRPr="000C772C">
        <w:rPr>
          <w:sz w:val="28"/>
          <w:szCs w:val="28"/>
        </w:rPr>
        <w:t>с</w:t>
      </w:r>
      <w:r w:rsidR="00283B23" w:rsidRPr="000C772C">
        <w:rPr>
          <w:sz w:val="28"/>
          <w:szCs w:val="28"/>
        </w:rPr>
        <w:t>сиков нужны рыночным агентам лишь для обслуживания сделок, т.е. для в</w:t>
      </w:r>
      <w:r w:rsidR="00283B23" w:rsidRPr="000C772C">
        <w:rPr>
          <w:sz w:val="28"/>
          <w:szCs w:val="28"/>
        </w:rPr>
        <w:t>ы</w:t>
      </w:r>
      <w:r w:rsidR="00283B23" w:rsidRPr="000C772C">
        <w:rPr>
          <w:sz w:val="28"/>
          <w:szCs w:val="28"/>
        </w:rPr>
        <w:t xml:space="preserve">полнения чисто технической функции при совершении купли-продажи. На этом основании классиками была сформулирована концепция </w:t>
      </w:r>
      <w:r w:rsidR="00283B23" w:rsidRPr="00C64BA2">
        <w:rPr>
          <w:sz w:val="28"/>
          <w:szCs w:val="28"/>
        </w:rPr>
        <w:t xml:space="preserve">классической дихотомии </w:t>
      </w:r>
      <w:r w:rsidR="00283B23" w:rsidRPr="000C772C">
        <w:rPr>
          <w:sz w:val="28"/>
          <w:szCs w:val="28"/>
        </w:rPr>
        <w:t>– системы функционирования двух параллельных рынков: реал</w:t>
      </w:r>
      <w:r w:rsidR="00283B23" w:rsidRPr="000C772C">
        <w:rPr>
          <w:sz w:val="28"/>
          <w:szCs w:val="28"/>
        </w:rPr>
        <w:t>ь</w:t>
      </w:r>
      <w:r w:rsidR="00283B23" w:rsidRPr="000C772C">
        <w:rPr>
          <w:sz w:val="28"/>
          <w:szCs w:val="28"/>
        </w:rPr>
        <w:t>ного и денежного.</w:t>
      </w:r>
      <w:r w:rsidR="00EF12CC" w:rsidRPr="00EF12CC">
        <w:rPr>
          <w:sz w:val="28"/>
          <w:szCs w:val="28"/>
          <w:lang w:val="be-BY"/>
        </w:rPr>
        <w:t xml:space="preserve"> </w:t>
      </w:r>
      <w:r w:rsidR="00EF12CC" w:rsidRPr="001D0D64">
        <w:rPr>
          <w:sz w:val="28"/>
          <w:szCs w:val="28"/>
          <w:lang w:val="be-BY"/>
        </w:rPr>
        <w:t xml:space="preserve">Спрос на деньги рассматривается как операционный (спрос на деньги для сделок), величина которого прямо пропорциональна номинальному ВВП. </w:t>
      </w:r>
      <w:r w:rsidR="00283B23" w:rsidRPr="000C772C">
        <w:rPr>
          <w:sz w:val="28"/>
          <w:szCs w:val="28"/>
        </w:rPr>
        <w:t xml:space="preserve"> </w:t>
      </w:r>
      <w:r w:rsidRPr="00274E93">
        <w:rPr>
          <w:sz w:val="28"/>
          <w:szCs w:val="28"/>
          <w:lang w:val="be-BY"/>
        </w:rPr>
        <w:t>Предложение денег определяется государством и является</w:t>
      </w:r>
      <w:r w:rsidRPr="00274E93">
        <w:rPr>
          <w:sz w:val="28"/>
          <w:szCs w:val="28"/>
        </w:rPr>
        <w:t xml:space="preserve"> </w:t>
      </w:r>
      <w:r w:rsidRPr="00274E93">
        <w:rPr>
          <w:sz w:val="28"/>
          <w:szCs w:val="28"/>
          <w:lang w:val="be-BY"/>
        </w:rPr>
        <w:t xml:space="preserve">абсолютно неэластичным по уровню цен. Взаимодействие спроса и предложения денег определяет средний уровень цен. Состояние денежного рынка не влияет на реальные объемы выпуска в экономике, но, согласно количественной теории денег, общий уровень цен изменяется пропорционально количеству денег, находящихся в обращении. </w:t>
      </w:r>
    </w:p>
    <w:p w:rsidR="00283B23" w:rsidRPr="00E92D11" w:rsidRDefault="00274E93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74E93">
        <w:rPr>
          <w:sz w:val="28"/>
          <w:szCs w:val="28"/>
        </w:rPr>
        <w:t>6.</w:t>
      </w:r>
      <w:r w:rsidR="00283B23" w:rsidRPr="001D0D64">
        <w:rPr>
          <w:sz w:val="28"/>
          <w:szCs w:val="28"/>
          <w:lang w:val="be-BY"/>
        </w:rPr>
        <w:t xml:space="preserve"> Классическая модель макроэкономического равновесия полагает, что рынок, работая в условиях совершенной конкуренции, сам устраняет все дисбалансы в экономике. При гибких ценах и зарплатах не могут существовать длительная безработица и недоиспользование ресурсов. Инфляция является лишь следствием роста количества денег в экономике. Государство не должно вмешиваться в экономический процесс. Его роль сводится к обеспечению работы конкурентных рынков путем повышения гибкости экономических параметров, создания гарантий устойчивой покупательной способности денег и организации производства общественных благ.</w:t>
      </w:r>
    </w:p>
    <w:p w:rsidR="00FA7E87" w:rsidRPr="00E92D11" w:rsidRDefault="00FA7E87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10EE" w:rsidRPr="00E92D11" w:rsidRDefault="00E710EE" w:rsidP="00E92D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76D3" w:rsidRPr="001D0D64" w:rsidRDefault="00E776D3" w:rsidP="00E92D11">
      <w:pPr>
        <w:pStyle w:val="a5"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1D0D64">
        <w:rPr>
          <w:b/>
          <w:sz w:val="28"/>
          <w:szCs w:val="28"/>
        </w:rPr>
        <w:lastRenderedPageBreak/>
        <w:t>СПИСОК ИСПОЛЬЗОВАННЫХ ИСТОЧНИКОВ</w:t>
      </w:r>
    </w:p>
    <w:p w:rsidR="00FD404C" w:rsidRPr="001D0D64" w:rsidRDefault="00FD404C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1.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Базылев, Н.И. Макроэкономика: учеб. пособие / Н.И. Базылев, С.П. Гурко, М.Н. Базылева. – Минск: Соврем. школа, 2004. – 190 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2.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Вечканов, Г.С. Макроэкономика / Г.С. Вечканов, Г.Р. Вечканова. – СПб.: Питер, 2008. – 240 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  <w:lang w:val="be-BY"/>
        </w:rPr>
      </w:pPr>
      <w:r w:rsidRPr="001D0D64">
        <w:rPr>
          <w:kern w:val="28"/>
          <w:sz w:val="28"/>
          <w:szCs w:val="28"/>
          <w:lang w:val="be-BY"/>
        </w:rPr>
        <w:t>3.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Грязнова,</w:t>
      </w:r>
      <w:r w:rsidRPr="001D0D64">
        <w:rPr>
          <w:kern w:val="28"/>
          <w:sz w:val="28"/>
          <w:szCs w:val="28"/>
          <w:lang w:val="be-BY"/>
        </w:rPr>
        <w:t xml:space="preserve"> А.Г.</w:t>
      </w:r>
      <w:r w:rsidRPr="001D0D64">
        <w:rPr>
          <w:kern w:val="28"/>
          <w:sz w:val="28"/>
          <w:szCs w:val="28"/>
        </w:rPr>
        <w:t xml:space="preserve"> Экономическая теория: учебник / А.Г Грязнова, Т.В.</w:t>
      </w:r>
      <w:r w:rsidR="00973D7D" w:rsidRPr="001D0D64">
        <w:rPr>
          <w:kern w:val="28"/>
          <w:sz w:val="28"/>
          <w:szCs w:val="28"/>
        </w:rPr>
        <w:t xml:space="preserve"> </w:t>
      </w:r>
      <w:r w:rsidRPr="001D0D64">
        <w:rPr>
          <w:kern w:val="28"/>
          <w:sz w:val="28"/>
          <w:szCs w:val="28"/>
        </w:rPr>
        <w:t>Чечелева</w:t>
      </w:r>
      <w:r w:rsidRPr="001D0D64">
        <w:rPr>
          <w:kern w:val="28"/>
          <w:sz w:val="28"/>
          <w:szCs w:val="28"/>
          <w:lang w:val="be-BY"/>
        </w:rPr>
        <w:t>.</w:t>
      </w:r>
      <w:r w:rsidRPr="001D0D64">
        <w:rPr>
          <w:kern w:val="28"/>
          <w:sz w:val="28"/>
          <w:szCs w:val="28"/>
        </w:rPr>
        <w:t xml:space="preserve"> –М. Издательство </w:t>
      </w:r>
      <w:r w:rsidRPr="001D0D64">
        <w:rPr>
          <w:sz w:val="28"/>
          <w:szCs w:val="28"/>
        </w:rPr>
        <w:t>«</w:t>
      </w:r>
      <w:r w:rsidRPr="001D0D64">
        <w:rPr>
          <w:kern w:val="28"/>
          <w:sz w:val="28"/>
          <w:szCs w:val="28"/>
        </w:rPr>
        <w:t>Экзамен</w:t>
      </w:r>
      <w:r w:rsidRPr="001D0D64">
        <w:rPr>
          <w:sz w:val="28"/>
          <w:szCs w:val="28"/>
        </w:rPr>
        <w:t>»</w:t>
      </w:r>
      <w:r w:rsidRPr="001D0D64">
        <w:rPr>
          <w:kern w:val="28"/>
          <w:sz w:val="28"/>
          <w:szCs w:val="28"/>
        </w:rPr>
        <w:t>, 2005. – 592с.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4.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Ивашковский, С.Н. Макроэкономика: учебник / С.Н. Ивашковский. – М.: Дело, 2004. – 472с.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5.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Луссе, А.В. Макроэкономика: краткий курс: учеб. пособие / А.В. Луссе. – СПб.: Питер, 2001. – 240 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6.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Макроэкономика : учеб. пособие / А.В. Бондарь</w:t>
      </w:r>
      <w:r w:rsidR="00514519" w:rsidRPr="00514519">
        <w:rPr>
          <w:kern w:val="28"/>
          <w:sz w:val="28"/>
          <w:szCs w:val="28"/>
        </w:rPr>
        <w:t xml:space="preserve"> </w:t>
      </w:r>
      <w:r w:rsidR="00514519" w:rsidRPr="001D0D64">
        <w:rPr>
          <w:kern w:val="28"/>
          <w:sz w:val="28"/>
          <w:szCs w:val="28"/>
        </w:rPr>
        <w:t>[и др.]</w:t>
      </w:r>
      <w:r w:rsidR="00514519">
        <w:rPr>
          <w:kern w:val="28"/>
          <w:sz w:val="28"/>
          <w:szCs w:val="28"/>
          <w:lang w:val="be-BY"/>
        </w:rPr>
        <w:t>;под ред</w:t>
      </w:r>
      <w:r w:rsidR="000E1BBE">
        <w:rPr>
          <w:kern w:val="28"/>
          <w:sz w:val="28"/>
          <w:szCs w:val="28"/>
        </w:rPr>
        <w:t xml:space="preserve"> А.В. Бондарь, В.А. Во</w:t>
      </w:r>
      <w:r w:rsidR="00FA7E87" w:rsidRPr="00FA7E87">
        <w:rPr>
          <w:kern w:val="28"/>
          <w:sz w:val="28"/>
          <w:szCs w:val="28"/>
        </w:rPr>
        <w:t>робьев, Л.Н. Новикова</w:t>
      </w:r>
      <w:r w:rsidRPr="001D0D64">
        <w:rPr>
          <w:kern w:val="28"/>
          <w:sz w:val="28"/>
          <w:szCs w:val="28"/>
        </w:rPr>
        <w:t>. — Минск : БГЭУ, 2007. — 415 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7.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Макроэкономика: учеб. пособие / И.В. Новикова [и др.]; под ред. И.В. Новиковой, Ю.М. Ясинского. – Минск: Академия управления при Президенте Республики Беларусь, 2006. – 391 с.</w:t>
      </w:r>
    </w:p>
    <w:p w:rsidR="003F692F" w:rsidRPr="001D0D64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D0D64">
        <w:rPr>
          <w:kern w:val="28"/>
          <w:sz w:val="28"/>
          <w:szCs w:val="28"/>
          <w:lang w:val="be-BY"/>
        </w:rPr>
        <w:t>8.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Матвеева, Т.Ю. Введение в макроэкономику: учеб. пособие /</w:t>
      </w:r>
      <w:r w:rsidRPr="001D0D64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Т.Ю. Матвеева. – ГУ ВШЭ, 2007. – 511с.</w:t>
      </w:r>
    </w:p>
    <w:p w:rsidR="003F692F" w:rsidRDefault="003F692F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  <w:lang w:val="be-BY"/>
        </w:rPr>
      </w:pPr>
      <w:r w:rsidRPr="001D0D64">
        <w:rPr>
          <w:kern w:val="28"/>
          <w:sz w:val="28"/>
          <w:szCs w:val="28"/>
          <w:lang w:val="be-BY"/>
        </w:rPr>
        <w:t>9.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1D0D64">
        <w:rPr>
          <w:kern w:val="28"/>
          <w:sz w:val="28"/>
          <w:szCs w:val="28"/>
        </w:rPr>
        <w:t>Николаева, И.П. Экономическая теория: учебник / И.П. Николаева. – ЮНИТИ-</w:t>
      </w:r>
      <w:r w:rsidR="00F04A7E">
        <w:rPr>
          <w:kern w:val="28"/>
          <w:sz w:val="28"/>
          <w:szCs w:val="28"/>
        </w:rPr>
        <w:t xml:space="preserve"> </w:t>
      </w:r>
      <w:r w:rsidRPr="001D0D64">
        <w:rPr>
          <w:kern w:val="28"/>
          <w:sz w:val="28"/>
          <w:szCs w:val="28"/>
        </w:rPr>
        <w:t>ДАНА, 2008. – 527с.</w:t>
      </w:r>
    </w:p>
    <w:p w:rsidR="00F04A7E" w:rsidRPr="00F04A7E" w:rsidRDefault="00F04A7E" w:rsidP="00E92D11">
      <w:pPr>
        <w:widowControl w:val="0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kern w:val="28"/>
          <w:sz w:val="28"/>
          <w:szCs w:val="28"/>
          <w:lang w:val="be-BY"/>
        </w:rPr>
        <w:t>10.</w:t>
      </w:r>
      <w:r w:rsidR="000E1BBE">
        <w:rPr>
          <w:kern w:val="28"/>
          <w:sz w:val="28"/>
          <w:szCs w:val="28"/>
          <w:lang w:val="be-BY"/>
        </w:rPr>
        <w:t xml:space="preserve"> </w:t>
      </w:r>
      <w:r w:rsidRPr="00F04A7E">
        <w:rPr>
          <w:bCs/>
          <w:color w:val="000000"/>
          <w:sz w:val="28"/>
          <w:szCs w:val="28"/>
        </w:rPr>
        <w:t xml:space="preserve">Ядгаров, Я.С. </w:t>
      </w:r>
      <w:r>
        <w:rPr>
          <w:color w:val="000000"/>
          <w:sz w:val="28"/>
          <w:szCs w:val="28"/>
        </w:rPr>
        <w:t>История экономических учений: у</w:t>
      </w:r>
      <w:r w:rsidRPr="00F04A7E">
        <w:rPr>
          <w:color w:val="000000"/>
          <w:sz w:val="28"/>
          <w:szCs w:val="28"/>
        </w:rPr>
        <w:t xml:space="preserve">чебник </w:t>
      </w:r>
      <w:r>
        <w:rPr>
          <w:color w:val="000000"/>
          <w:sz w:val="28"/>
          <w:szCs w:val="28"/>
        </w:rPr>
        <w:t>/Я.С. Ядг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ров</w:t>
      </w:r>
      <w:r w:rsidRPr="00F04A7E">
        <w:rPr>
          <w:color w:val="000000"/>
          <w:sz w:val="28"/>
          <w:szCs w:val="28"/>
        </w:rPr>
        <w:t>.</w:t>
      </w:r>
      <w:r w:rsidRPr="00F04A7E">
        <w:rPr>
          <w:kern w:val="28"/>
          <w:sz w:val="28"/>
          <w:szCs w:val="28"/>
        </w:rPr>
        <w:t xml:space="preserve"> </w:t>
      </w:r>
      <w:r w:rsidRPr="001D0D64">
        <w:rPr>
          <w:kern w:val="28"/>
          <w:sz w:val="28"/>
          <w:szCs w:val="28"/>
        </w:rPr>
        <w:t>–</w:t>
      </w:r>
      <w:r>
        <w:rPr>
          <w:kern w:val="28"/>
          <w:sz w:val="28"/>
          <w:szCs w:val="28"/>
        </w:rPr>
        <w:t xml:space="preserve"> </w:t>
      </w:r>
      <w:r w:rsidRPr="00F04A7E">
        <w:rPr>
          <w:color w:val="000000"/>
          <w:sz w:val="28"/>
          <w:szCs w:val="28"/>
        </w:rPr>
        <w:t xml:space="preserve">ИНФРА- М, 2000. </w:t>
      </w:r>
      <w:r w:rsidRPr="001D0D64">
        <w:rPr>
          <w:kern w:val="28"/>
          <w:sz w:val="28"/>
          <w:szCs w:val="28"/>
        </w:rPr>
        <w:t>–</w:t>
      </w:r>
      <w:r w:rsidRPr="00F04A7E">
        <w:rPr>
          <w:color w:val="000000"/>
          <w:sz w:val="28"/>
          <w:szCs w:val="28"/>
        </w:rPr>
        <w:t xml:space="preserve"> 320 с.</w:t>
      </w:r>
    </w:p>
    <w:p w:rsidR="00F04A7E" w:rsidRPr="00F04A7E" w:rsidRDefault="00F04A7E" w:rsidP="00E92D11">
      <w:pPr>
        <w:widowControl w:val="0"/>
        <w:shd w:val="clear" w:color="auto" w:fill="FFFFFF"/>
        <w:spacing w:line="360" w:lineRule="auto"/>
        <w:ind w:firstLine="567"/>
        <w:jc w:val="both"/>
        <w:rPr>
          <w:kern w:val="28"/>
          <w:sz w:val="28"/>
          <w:szCs w:val="28"/>
        </w:rPr>
      </w:pPr>
    </w:p>
    <w:p w:rsidR="00F04A7E" w:rsidRPr="00F04A7E" w:rsidRDefault="00F04A7E" w:rsidP="00E92D11">
      <w:pPr>
        <w:widowControl w:val="0"/>
        <w:spacing w:line="360" w:lineRule="auto"/>
        <w:ind w:firstLine="709"/>
        <w:jc w:val="both"/>
        <w:rPr>
          <w:kern w:val="28"/>
          <w:sz w:val="40"/>
          <w:szCs w:val="28"/>
          <w:lang w:val="be-BY"/>
        </w:rPr>
      </w:pPr>
    </w:p>
    <w:p w:rsidR="00F04A7E" w:rsidRPr="00F04A7E" w:rsidRDefault="00F04A7E" w:rsidP="00E92D11">
      <w:pPr>
        <w:widowControl w:val="0"/>
        <w:spacing w:line="360" w:lineRule="auto"/>
        <w:ind w:firstLine="709"/>
        <w:jc w:val="both"/>
        <w:rPr>
          <w:kern w:val="28"/>
          <w:sz w:val="28"/>
          <w:szCs w:val="28"/>
          <w:lang w:val="be-BY"/>
        </w:rPr>
      </w:pPr>
    </w:p>
    <w:sectPr w:rsidR="00F04A7E" w:rsidRPr="00F04A7E" w:rsidSect="002A7A50">
      <w:headerReference w:type="default" r:id="rId25"/>
      <w:footerReference w:type="default" r:id="rId2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70F" w:rsidRDefault="00AC770F" w:rsidP="00A1166F">
      <w:r>
        <w:separator/>
      </w:r>
    </w:p>
  </w:endnote>
  <w:endnote w:type="continuationSeparator" w:id="0">
    <w:p w:rsidR="00AC770F" w:rsidRDefault="00AC770F" w:rsidP="00A11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17E" w:rsidRDefault="0080417E">
    <w:pPr>
      <w:pStyle w:val="ad"/>
    </w:pPr>
  </w:p>
  <w:p w:rsidR="0080417E" w:rsidRDefault="0080417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70F" w:rsidRDefault="00AC770F" w:rsidP="00A1166F">
      <w:r>
        <w:separator/>
      </w:r>
    </w:p>
  </w:footnote>
  <w:footnote w:type="continuationSeparator" w:id="0">
    <w:p w:rsidR="00AC770F" w:rsidRDefault="00AC770F" w:rsidP="00A116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47767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0417E" w:rsidRPr="000C3ACC" w:rsidRDefault="0080417E">
        <w:pPr>
          <w:pStyle w:val="a6"/>
          <w:jc w:val="right"/>
          <w:rPr>
            <w:sz w:val="28"/>
          </w:rPr>
        </w:pPr>
        <w:r w:rsidRPr="000C3ACC">
          <w:rPr>
            <w:sz w:val="28"/>
          </w:rPr>
          <w:fldChar w:fldCharType="begin"/>
        </w:r>
        <w:r w:rsidRPr="000C3ACC">
          <w:rPr>
            <w:sz w:val="28"/>
          </w:rPr>
          <w:instrText xml:space="preserve"> PAGE   \* MERGEFORMAT </w:instrText>
        </w:r>
        <w:r w:rsidRPr="000C3ACC">
          <w:rPr>
            <w:sz w:val="28"/>
          </w:rPr>
          <w:fldChar w:fldCharType="separate"/>
        </w:r>
        <w:r w:rsidR="000B461E">
          <w:rPr>
            <w:noProof/>
            <w:sz w:val="28"/>
          </w:rPr>
          <w:t>32</w:t>
        </w:r>
        <w:r w:rsidRPr="000C3ACC">
          <w:rPr>
            <w:sz w:val="28"/>
          </w:rPr>
          <w:fldChar w:fldCharType="end"/>
        </w:r>
      </w:p>
    </w:sdtContent>
  </w:sdt>
  <w:p w:rsidR="0080417E" w:rsidRDefault="0080417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D892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F3E651D"/>
    <w:multiLevelType w:val="multilevel"/>
    <w:tmpl w:val="AC14E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2">
    <w:nsid w:val="40362637"/>
    <w:multiLevelType w:val="hybridMultilevel"/>
    <w:tmpl w:val="06009C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7693825"/>
    <w:multiLevelType w:val="multilevel"/>
    <w:tmpl w:val="5A0036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4">
    <w:nsid w:val="4D4B72F0"/>
    <w:multiLevelType w:val="multilevel"/>
    <w:tmpl w:val="F78C410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5">
    <w:nsid w:val="4D5C09BE"/>
    <w:multiLevelType w:val="hybridMultilevel"/>
    <w:tmpl w:val="F6280F86"/>
    <w:lvl w:ilvl="0" w:tplc="0419000F">
      <w:start w:val="1"/>
      <w:numFmt w:val="decimal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6">
    <w:nsid w:val="645733A1"/>
    <w:multiLevelType w:val="hybridMultilevel"/>
    <w:tmpl w:val="EBFA819A"/>
    <w:lvl w:ilvl="0" w:tplc="FB208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6B448FC"/>
    <w:multiLevelType w:val="singleLevel"/>
    <w:tmpl w:val="F0B4F378"/>
    <w:lvl w:ilvl="0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8">
    <w:nsid w:val="77414951"/>
    <w:multiLevelType w:val="hybridMultilevel"/>
    <w:tmpl w:val="C38E9D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7596CBF"/>
    <w:multiLevelType w:val="hybridMultilevel"/>
    <w:tmpl w:val="06009C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375"/>
    <w:rsid w:val="00007755"/>
    <w:rsid w:val="00022021"/>
    <w:rsid w:val="00031A2F"/>
    <w:rsid w:val="00036EAC"/>
    <w:rsid w:val="00046D6D"/>
    <w:rsid w:val="00064E74"/>
    <w:rsid w:val="000B461E"/>
    <w:rsid w:val="000C3ACC"/>
    <w:rsid w:val="000C772C"/>
    <w:rsid w:val="000E13B1"/>
    <w:rsid w:val="000E1BBE"/>
    <w:rsid w:val="000E4BC7"/>
    <w:rsid w:val="000E4CF6"/>
    <w:rsid w:val="000F1FB0"/>
    <w:rsid w:val="00117F49"/>
    <w:rsid w:val="001225F3"/>
    <w:rsid w:val="00141C47"/>
    <w:rsid w:val="00163BDC"/>
    <w:rsid w:val="001B4D44"/>
    <w:rsid w:val="001C655E"/>
    <w:rsid w:val="001D0D64"/>
    <w:rsid w:val="001E4713"/>
    <w:rsid w:val="001E54AE"/>
    <w:rsid w:val="001F674F"/>
    <w:rsid w:val="002108F0"/>
    <w:rsid w:val="002110C9"/>
    <w:rsid w:val="00236816"/>
    <w:rsid w:val="0023776E"/>
    <w:rsid w:val="002418DB"/>
    <w:rsid w:val="00274E93"/>
    <w:rsid w:val="00283B23"/>
    <w:rsid w:val="002A0475"/>
    <w:rsid w:val="002A7A50"/>
    <w:rsid w:val="002D1932"/>
    <w:rsid w:val="002E41FB"/>
    <w:rsid w:val="00315706"/>
    <w:rsid w:val="0035400E"/>
    <w:rsid w:val="00357418"/>
    <w:rsid w:val="0037138C"/>
    <w:rsid w:val="00383882"/>
    <w:rsid w:val="00383A8D"/>
    <w:rsid w:val="00391C1C"/>
    <w:rsid w:val="003A522F"/>
    <w:rsid w:val="003A6886"/>
    <w:rsid w:val="003A6A23"/>
    <w:rsid w:val="003B2ED6"/>
    <w:rsid w:val="003B5AB5"/>
    <w:rsid w:val="003D3EB6"/>
    <w:rsid w:val="003F692F"/>
    <w:rsid w:val="00435E85"/>
    <w:rsid w:val="004403B3"/>
    <w:rsid w:val="00446E09"/>
    <w:rsid w:val="00486386"/>
    <w:rsid w:val="00492C48"/>
    <w:rsid w:val="004A403E"/>
    <w:rsid w:val="004B1A38"/>
    <w:rsid w:val="004B3F5C"/>
    <w:rsid w:val="004E17B7"/>
    <w:rsid w:val="0050499C"/>
    <w:rsid w:val="00504AEE"/>
    <w:rsid w:val="00504BF6"/>
    <w:rsid w:val="00507A4E"/>
    <w:rsid w:val="00513A3D"/>
    <w:rsid w:val="00514519"/>
    <w:rsid w:val="005464DA"/>
    <w:rsid w:val="00546544"/>
    <w:rsid w:val="0055257B"/>
    <w:rsid w:val="005533AE"/>
    <w:rsid w:val="005536B7"/>
    <w:rsid w:val="005623DE"/>
    <w:rsid w:val="005640EF"/>
    <w:rsid w:val="00567A0C"/>
    <w:rsid w:val="0058465C"/>
    <w:rsid w:val="0059455F"/>
    <w:rsid w:val="005B6375"/>
    <w:rsid w:val="005E41A6"/>
    <w:rsid w:val="0061106C"/>
    <w:rsid w:val="0062067A"/>
    <w:rsid w:val="00631657"/>
    <w:rsid w:val="006735A5"/>
    <w:rsid w:val="00696A13"/>
    <w:rsid w:val="006C6CA6"/>
    <w:rsid w:val="006D48B0"/>
    <w:rsid w:val="006E03FA"/>
    <w:rsid w:val="006E266E"/>
    <w:rsid w:val="006E3CF1"/>
    <w:rsid w:val="006E5FF9"/>
    <w:rsid w:val="007319CA"/>
    <w:rsid w:val="007A4A79"/>
    <w:rsid w:val="007D23E2"/>
    <w:rsid w:val="0080417E"/>
    <w:rsid w:val="00811942"/>
    <w:rsid w:val="00823DAD"/>
    <w:rsid w:val="008447E0"/>
    <w:rsid w:val="0085617F"/>
    <w:rsid w:val="00892EA5"/>
    <w:rsid w:val="00893B61"/>
    <w:rsid w:val="008A180A"/>
    <w:rsid w:val="008A35B4"/>
    <w:rsid w:val="008A45BC"/>
    <w:rsid w:val="008C77EA"/>
    <w:rsid w:val="008F0177"/>
    <w:rsid w:val="0090636D"/>
    <w:rsid w:val="009165F5"/>
    <w:rsid w:val="00921127"/>
    <w:rsid w:val="00923B16"/>
    <w:rsid w:val="009374F0"/>
    <w:rsid w:val="0096294A"/>
    <w:rsid w:val="009664AC"/>
    <w:rsid w:val="00972B86"/>
    <w:rsid w:val="00973BB6"/>
    <w:rsid w:val="00973D7D"/>
    <w:rsid w:val="009840B5"/>
    <w:rsid w:val="009D3D68"/>
    <w:rsid w:val="00A10306"/>
    <w:rsid w:val="00A1166F"/>
    <w:rsid w:val="00A11C8F"/>
    <w:rsid w:val="00A138E3"/>
    <w:rsid w:val="00A150E0"/>
    <w:rsid w:val="00A5617C"/>
    <w:rsid w:val="00A71771"/>
    <w:rsid w:val="00AC770F"/>
    <w:rsid w:val="00AD68AA"/>
    <w:rsid w:val="00AE0D84"/>
    <w:rsid w:val="00B0745D"/>
    <w:rsid w:val="00B22D63"/>
    <w:rsid w:val="00B26F58"/>
    <w:rsid w:val="00B5327E"/>
    <w:rsid w:val="00B72C25"/>
    <w:rsid w:val="00B973C4"/>
    <w:rsid w:val="00BA4752"/>
    <w:rsid w:val="00BC6E3A"/>
    <w:rsid w:val="00BD2AC1"/>
    <w:rsid w:val="00BD37D4"/>
    <w:rsid w:val="00BE0456"/>
    <w:rsid w:val="00BF4D90"/>
    <w:rsid w:val="00C10D9D"/>
    <w:rsid w:val="00C64BA2"/>
    <w:rsid w:val="00C71DE9"/>
    <w:rsid w:val="00C8438F"/>
    <w:rsid w:val="00C86EA5"/>
    <w:rsid w:val="00C948F5"/>
    <w:rsid w:val="00CE1E04"/>
    <w:rsid w:val="00CE32CC"/>
    <w:rsid w:val="00D0741C"/>
    <w:rsid w:val="00D5148A"/>
    <w:rsid w:val="00D6622E"/>
    <w:rsid w:val="00D86606"/>
    <w:rsid w:val="00DC10F5"/>
    <w:rsid w:val="00DC74C0"/>
    <w:rsid w:val="00DE3CA2"/>
    <w:rsid w:val="00DF5928"/>
    <w:rsid w:val="00E221C4"/>
    <w:rsid w:val="00E224AB"/>
    <w:rsid w:val="00E710EE"/>
    <w:rsid w:val="00E776D3"/>
    <w:rsid w:val="00E92D11"/>
    <w:rsid w:val="00E96174"/>
    <w:rsid w:val="00EA471A"/>
    <w:rsid w:val="00EB3024"/>
    <w:rsid w:val="00EF12CC"/>
    <w:rsid w:val="00EF2DF2"/>
    <w:rsid w:val="00F04A7E"/>
    <w:rsid w:val="00F179DB"/>
    <w:rsid w:val="00F304D2"/>
    <w:rsid w:val="00FA1B35"/>
    <w:rsid w:val="00FA1EA7"/>
    <w:rsid w:val="00FA7E87"/>
    <w:rsid w:val="00FD404C"/>
    <w:rsid w:val="00FE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D4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qFormat/>
    <w:rsid w:val="002108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0"/>
    <w:link w:val="20"/>
    <w:rsid w:val="005B6375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basedOn w:val="a1"/>
    <w:link w:val="2"/>
    <w:rsid w:val="005B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5B6375"/>
    <w:pPr>
      <w:ind w:left="720"/>
      <w:contextualSpacing/>
    </w:pPr>
  </w:style>
  <w:style w:type="paragraph" w:styleId="a5">
    <w:name w:val="No Spacing"/>
    <w:uiPriority w:val="1"/>
    <w:qFormat/>
    <w:rsid w:val="005E41A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rsid w:val="00B973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B97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A7A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A7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0"/>
    <w:rsid w:val="006735A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styleId="aa">
    <w:name w:val="Body Text"/>
    <w:basedOn w:val="a0"/>
    <w:link w:val="ab"/>
    <w:semiHidden/>
    <w:rsid w:val="006735A5"/>
    <w:pPr>
      <w:overflowPunct/>
      <w:autoSpaceDE/>
      <w:autoSpaceDN/>
      <w:adjustRightInd/>
      <w:spacing w:before="100" w:beforeAutospacing="1" w:after="120" w:afterAutospacing="1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Основной текст Знак"/>
    <w:basedOn w:val="a1"/>
    <w:link w:val="aa"/>
    <w:semiHidden/>
    <w:rsid w:val="006735A5"/>
    <w:rPr>
      <w:rFonts w:ascii="Calibri" w:eastAsia="Times New Roman" w:hAnsi="Calibri" w:cs="Times New Roman"/>
    </w:rPr>
  </w:style>
  <w:style w:type="paragraph" w:styleId="a">
    <w:name w:val="List Bullet"/>
    <w:basedOn w:val="a0"/>
    <w:link w:val="ac"/>
    <w:rsid w:val="00696A13"/>
    <w:pPr>
      <w:numPr>
        <w:numId w:val="4"/>
      </w:numPr>
      <w:overflowPunct/>
      <w:autoSpaceDE/>
      <w:autoSpaceDN/>
      <w:adjustRightInd/>
      <w:textAlignment w:val="auto"/>
    </w:pPr>
    <w:rPr>
      <w:sz w:val="28"/>
      <w:szCs w:val="28"/>
    </w:rPr>
  </w:style>
  <w:style w:type="character" w:customStyle="1" w:styleId="ac">
    <w:name w:val="Маркированный список Знак"/>
    <w:basedOn w:val="a1"/>
    <w:link w:val="a"/>
    <w:rsid w:val="00696A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0"/>
    <w:link w:val="ae"/>
    <w:uiPriority w:val="99"/>
    <w:unhideWhenUsed/>
    <w:rsid w:val="00A116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116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laceholder Text"/>
    <w:basedOn w:val="a1"/>
    <w:uiPriority w:val="99"/>
    <w:semiHidden/>
    <w:rsid w:val="008F0177"/>
    <w:rPr>
      <w:color w:val="808080"/>
    </w:rPr>
  </w:style>
  <w:style w:type="character" w:customStyle="1" w:styleId="30">
    <w:name w:val="Заголовок 3 Знак"/>
    <w:basedOn w:val="a1"/>
    <w:link w:val="3"/>
    <w:rsid w:val="002108F0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f0">
    <w:name w:val="Table Grid"/>
    <w:basedOn w:val="a2"/>
    <w:rsid w:val="000E1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FD4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OC Heading"/>
    <w:basedOn w:val="1"/>
    <w:next w:val="a0"/>
    <w:uiPriority w:val="39"/>
    <w:semiHidden/>
    <w:unhideWhenUsed/>
    <w:qFormat/>
    <w:rsid w:val="00FD404C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qFormat/>
    <w:rsid w:val="00FD404C"/>
    <w:pPr>
      <w:overflowPunct/>
      <w:autoSpaceDE/>
      <w:autoSpaceDN/>
      <w:adjustRightInd/>
      <w:spacing w:after="100" w:line="276" w:lineRule="auto"/>
      <w:ind w:left="22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FD404C"/>
    <w:pPr>
      <w:overflowPunct/>
      <w:autoSpaceDE/>
      <w:autoSpaceDN/>
      <w:adjustRightInd/>
      <w:spacing w:after="100" w:line="276" w:lineRule="auto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FD404C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2">
    <w:name w:val="Hyperlink"/>
    <w:basedOn w:val="a1"/>
    <w:uiPriority w:val="99"/>
    <w:unhideWhenUsed/>
    <w:rsid w:val="00FD404C"/>
    <w:rPr>
      <w:color w:val="0000FF" w:themeColor="hyperlink"/>
      <w:u w:val="single"/>
    </w:rPr>
  </w:style>
  <w:style w:type="character" w:styleId="af3">
    <w:name w:val="footnote reference"/>
    <w:basedOn w:val="a1"/>
    <w:semiHidden/>
    <w:rsid w:val="0090636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wmf"/><Relationship Id="rId18" Type="http://schemas.openxmlformats.org/officeDocument/2006/relationships/oleObject" Target="embeddings/oleObject3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wmf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oleObject" Target="embeddings/oleObject2.bin"/><Relationship Id="rId22" Type="http://schemas.openxmlformats.org/officeDocument/2006/relationships/image" Target="media/image11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E917F-41D1-4B46-AA20-ADA1F0CA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32</Pages>
  <Words>7036</Words>
  <Characters>40107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2011-11-22T17:21:00Z</cp:lastPrinted>
  <dcterms:created xsi:type="dcterms:W3CDTF">2011-11-20T19:13:00Z</dcterms:created>
  <dcterms:modified xsi:type="dcterms:W3CDTF">2011-11-29T07:11:00Z</dcterms:modified>
</cp:coreProperties>
</file>